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60E" w:rsidRDefault="008D560E" w:rsidP="00934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934BDB" w:rsidRDefault="00342E7A" w:rsidP="00934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42E7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Regulamin </w:t>
      </w:r>
      <w:r w:rsidR="00934BD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konkursu</w:t>
      </w:r>
    </w:p>
    <w:p w:rsidR="00342E7A" w:rsidRDefault="00342E7A" w:rsidP="00934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42E7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„SOŁECTW</w:t>
      </w:r>
      <w:r w:rsidR="00934BD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</w:t>
      </w:r>
      <w:r w:rsidRPr="00342E7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 w:rsidR="00934BD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z </w:t>
      </w:r>
      <w:r w:rsidR="001A436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Pradoliny Łeby</w:t>
      </w:r>
      <w:r w:rsidR="00934BD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 w:rsidRPr="00342E7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w </w:t>
      </w:r>
      <w:r w:rsidR="005F667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portalach społecznościowych</w:t>
      </w:r>
      <w:r w:rsidRPr="00342E7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”</w:t>
      </w:r>
      <w:r w:rsidRPr="00342E7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 xml:space="preserve">na najlepszą </w:t>
      </w:r>
      <w:r w:rsidR="008D560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sołecką</w:t>
      </w:r>
      <w:r w:rsidRPr="00342E7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stronę </w:t>
      </w:r>
      <w:r w:rsidR="005F667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na Facebooku</w:t>
      </w:r>
    </w:p>
    <w:p w:rsidR="008D560E" w:rsidRPr="00342E7A" w:rsidRDefault="008D560E" w:rsidP="00934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6162" w:rsidRDefault="00396162" w:rsidP="003961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42E7A" w:rsidRPr="00342E7A" w:rsidRDefault="00342E7A" w:rsidP="00396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E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Postanowienia ogólne</w:t>
      </w:r>
      <w:r w:rsidRPr="00342E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42E7A" w:rsidRPr="00342E7A" w:rsidRDefault="00342E7A" w:rsidP="00396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625A" w:rsidRDefault="00342E7A" w:rsidP="00396162">
      <w:pPr>
        <w:pStyle w:val="Akapitzlist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8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określa zasady przeprowadzenia konkursu na najlepszą </w:t>
      </w:r>
      <w:r w:rsidR="00B96F82">
        <w:rPr>
          <w:rFonts w:ascii="Times New Roman" w:eastAsia="Times New Roman" w:hAnsi="Times New Roman" w:cs="Times New Roman"/>
          <w:sz w:val="24"/>
          <w:szCs w:val="24"/>
          <w:lang w:eastAsia="pl-PL"/>
        </w:rPr>
        <w:t>sołecką</w:t>
      </w:r>
      <w:r w:rsidRPr="002A38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stronę internetową</w:t>
      </w:r>
      <w:r w:rsid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t>/profil internetowy</w:t>
      </w:r>
      <w:r w:rsidRPr="002A38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3CC6" w:rsidRPr="002A3875">
        <w:rPr>
          <w:rFonts w:ascii="Times New Roman" w:eastAsia="Times New Roman" w:hAnsi="Times New Roman" w:cs="Times New Roman"/>
          <w:sz w:val="24"/>
          <w:szCs w:val="24"/>
          <w:lang w:eastAsia="pl-PL"/>
        </w:rPr>
        <w:t>na portalu społecznościowym Facebook</w:t>
      </w:r>
      <w:r w:rsidR="0041625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1625A" w:rsidRDefault="00342E7A" w:rsidP="008D21DE">
      <w:pPr>
        <w:pStyle w:val="Akapitzlist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8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Konkursu jest </w:t>
      </w:r>
      <w:r w:rsidR="00A011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promowanie </w:t>
      </w:r>
      <w:r w:rsidR="008D21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lokalnych </w:t>
      </w:r>
      <w:r w:rsidR="004162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zasobów </w:t>
      </w:r>
      <w:r w:rsidR="008D21DE">
        <w:rPr>
          <w:rFonts w:ascii="Times New Roman" w:eastAsia="Times New Roman" w:hAnsi="Times New Roman" w:cs="Times New Roman"/>
          <w:sz w:val="24"/>
          <w:szCs w:val="24"/>
          <w:lang w:eastAsia="pl-PL"/>
        </w:rPr>
        <w:t>(np.</w:t>
      </w:r>
      <w:r w:rsidR="008D21DE" w:rsidRPr="008D21DE">
        <w:t xml:space="preserve"> </w:t>
      </w:r>
      <w:r w:rsidR="008D21DE" w:rsidRPr="008D21DE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</w:t>
      </w:r>
      <w:r w:rsidR="002A46EF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="008D21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kulinarn</w:t>
      </w:r>
      <w:r w:rsidR="002A46EF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8D21DE" w:rsidRPr="008D21DE">
        <w:rPr>
          <w:rFonts w:ascii="Times New Roman" w:eastAsia="Times New Roman" w:hAnsi="Times New Roman" w:cs="Times New Roman"/>
          <w:sz w:val="24"/>
          <w:szCs w:val="24"/>
          <w:lang w:eastAsia="pl-PL"/>
        </w:rPr>
        <w:t>, wydarze</w:t>
      </w:r>
      <w:r w:rsidR="002A46EF">
        <w:rPr>
          <w:rFonts w:ascii="Times New Roman" w:eastAsia="Times New Roman" w:hAnsi="Times New Roman" w:cs="Times New Roman"/>
          <w:sz w:val="24"/>
          <w:szCs w:val="24"/>
          <w:lang w:eastAsia="pl-PL"/>
        </w:rPr>
        <w:t>ń</w:t>
      </w:r>
      <w:r w:rsidR="008D21DE" w:rsidRPr="008D21DE">
        <w:rPr>
          <w:rFonts w:ascii="Times New Roman" w:eastAsia="Times New Roman" w:hAnsi="Times New Roman" w:cs="Times New Roman"/>
          <w:sz w:val="24"/>
          <w:szCs w:val="24"/>
          <w:lang w:eastAsia="pl-PL"/>
        </w:rPr>
        <w:t>, atrakcj</w:t>
      </w:r>
      <w:r w:rsidR="002A46EF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8D21DE" w:rsidRPr="008D21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turystyczn</w:t>
      </w:r>
      <w:r w:rsidR="002A46EF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8D21DE" w:rsidRPr="008D21DE">
        <w:rPr>
          <w:rFonts w:ascii="Times New Roman" w:eastAsia="Times New Roman" w:hAnsi="Times New Roman" w:cs="Times New Roman"/>
          <w:sz w:val="24"/>
          <w:szCs w:val="24"/>
          <w:lang w:eastAsia="pl-PL"/>
        </w:rPr>
        <w:t>, historyczn</w:t>
      </w:r>
      <w:r w:rsidR="002A46EF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8D21DE" w:rsidRPr="008D21DE">
        <w:rPr>
          <w:rFonts w:ascii="Times New Roman" w:eastAsia="Times New Roman" w:hAnsi="Times New Roman" w:cs="Times New Roman"/>
          <w:sz w:val="24"/>
          <w:szCs w:val="24"/>
          <w:lang w:eastAsia="pl-PL"/>
        </w:rPr>
        <w:t>, kulturaln</w:t>
      </w:r>
      <w:r w:rsidR="002A46EF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8D21DE" w:rsidRPr="008D21DE">
        <w:rPr>
          <w:rFonts w:ascii="Times New Roman" w:eastAsia="Times New Roman" w:hAnsi="Times New Roman" w:cs="Times New Roman"/>
          <w:sz w:val="24"/>
          <w:szCs w:val="24"/>
          <w:lang w:eastAsia="pl-PL"/>
        </w:rPr>
        <w:t>, społeczn</w:t>
      </w:r>
      <w:r w:rsidR="002A46EF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8D21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sołectw </w:t>
      </w:r>
      <w:r w:rsidR="00A011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obszaru Grupy Rozwoju Lokalnego Pradolina Łeby poprzez </w:t>
      </w:r>
      <w:r w:rsidRPr="002A3875">
        <w:rPr>
          <w:rFonts w:ascii="Times New Roman" w:eastAsia="Times New Roman" w:hAnsi="Times New Roman" w:cs="Times New Roman"/>
          <w:sz w:val="24"/>
          <w:szCs w:val="24"/>
          <w:lang w:eastAsia="pl-PL"/>
        </w:rPr>
        <w:t>wyłonienie najlepszych wiejskich stron internetowych</w:t>
      </w:r>
      <w:r w:rsidR="00963CC6" w:rsidRPr="00963CC6">
        <w:t xml:space="preserve"> </w:t>
      </w:r>
      <w:r w:rsidR="00963CC6" w:rsidRPr="002A3875">
        <w:rPr>
          <w:rFonts w:ascii="Times New Roman" w:eastAsia="Times New Roman" w:hAnsi="Times New Roman" w:cs="Times New Roman"/>
          <w:sz w:val="24"/>
          <w:szCs w:val="24"/>
          <w:lang w:eastAsia="pl-PL"/>
        </w:rPr>
        <w:t>na portalu społecznościowym Facebook na obszarze gmin Gniewino, Linia, Luzino</w:t>
      </w:r>
      <w:r w:rsidR="0041625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1625A" w:rsidRDefault="00342E7A" w:rsidP="00396162">
      <w:pPr>
        <w:pStyle w:val="Akapitzlist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8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Konkursu jest </w:t>
      </w:r>
      <w:r w:rsidR="00963CC6" w:rsidRPr="002A3875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Stowarzyszenie Grupa Rozwoju Lokalnego „Pradolina Łeby”</w:t>
      </w:r>
      <w:r w:rsidR="0041625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1625A" w:rsidRDefault="0041625A" w:rsidP="00396162">
      <w:pPr>
        <w:pStyle w:val="Akapitzlist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Terminy konkursu:</w:t>
      </w:r>
    </w:p>
    <w:p w:rsidR="0041625A" w:rsidRDefault="00342E7A" w:rsidP="0041625A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8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</w:t>
      </w:r>
      <w:r w:rsidR="00934BDB">
        <w:rPr>
          <w:rFonts w:ascii="Times New Roman" w:eastAsia="Times New Roman" w:hAnsi="Times New Roman" w:cs="Times New Roman"/>
          <w:sz w:val="24"/>
          <w:szCs w:val="24"/>
          <w:lang w:eastAsia="pl-PL"/>
        </w:rPr>
        <w:t>1czerwca 2016 roku</w:t>
      </w:r>
      <w:r w:rsidRPr="002A38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dnia </w:t>
      </w:r>
      <w:r w:rsidR="0041625A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934B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lipca 2016 roku</w:t>
      </w:r>
      <w:r w:rsidRPr="002A38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zgłaszanie stron internetowych.</w:t>
      </w:r>
    </w:p>
    <w:p w:rsidR="00825B3B" w:rsidRDefault="00825B3B" w:rsidP="0041625A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825B3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od 16 lipca </w:t>
      </w:r>
      <w:r w:rsidR="001D051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2016 roku </w:t>
      </w:r>
      <w:r w:rsidRPr="00825B3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do </w:t>
      </w:r>
      <w:r w:rsidR="001D051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14</w:t>
      </w:r>
      <w:r w:rsidRPr="00825B3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1D051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września 2016 roku</w:t>
      </w:r>
      <w:r w:rsidRPr="00825B3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1D051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- </w:t>
      </w:r>
      <w:r w:rsidRPr="00825B3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głosowanie w ankiecie na najlepszą stronę </w:t>
      </w:r>
      <w:r w:rsidR="001D051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internetową</w:t>
      </w:r>
    </w:p>
    <w:bookmarkEnd w:id="0"/>
    <w:p w:rsidR="0041625A" w:rsidRDefault="0041625A" w:rsidP="0041625A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625A">
        <w:rPr>
          <w:rFonts w:ascii="Times New Roman" w:eastAsia="Times New Roman" w:hAnsi="Times New Roman" w:cs="Times New Roman"/>
          <w:sz w:val="24"/>
          <w:szCs w:val="24"/>
          <w:lang w:eastAsia="pl-PL"/>
        </w:rPr>
        <w:t>od 1września 2016 roku do dnia 14 września 2016 roku - składanie sprawozdań z funkcjonowania stron internetowych</w:t>
      </w:r>
    </w:p>
    <w:p w:rsidR="0041625A" w:rsidRDefault="00342E7A" w:rsidP="0041625A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62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934BDB" w:rsidRPr="0041625A">
        <w:rPr>
          <w:rFonts w:ascii="Times New Roman" w:eastAsia="Times New Roman" w:hAnsi="Times New Roman" w:cs="Times New Roman"/>
          <w:sz w:val="24"/>
          <w:szCs w:val="24"/>
          <w:lang w:eastAsia="pl-PL"/>
        </w:rPr>
        <w:t>15 września 2016 roku</w:t>
      </w:r>
      <w:r w:rsidRPr="004162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934BDB" w:rsidRPr="0041625A">
        <w:rPr>
          <w:rFonts w:ascii="Times New Roman" w:eastAsia="Times New Roman" w:hAnsi="Times New Roman" w:cs="Times New Roman"/>
          <w:sz w:val="24"/>
          <w:szCs w:val="24"/>
          <w:lang w:eastAsia="pl-PL"/>
        </w:rPr>
        <w:t>30 września 2016 roku</w:t>
      </w:r>
      <w:r w:rsidRPr="004162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963CC6" w:rsidRPr="004162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stron internetowych przez </w:t>
      </w:r>
      <w:r w:rsidR="0041625A" w:rsidRPr="0041625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 GRL Pradolina Łeby</w:t>
      </w:r>
      <w:r w:rsidR="00963CC6" w:rsidRPr="004162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625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kryteriami ocen</w:t>
      </w:r>
    </w:p>
    <w:p w:rsidR="00EA2AC7" w:rsidRDefault="00934BDB" w:rsidP="0041625A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625A">
        <w:rPr>
          <w:rFonts w:ascii="Times New Roman" w:eastAsia="Times New Roman" w:hAnsi="Times New Roman" w:cs="Times New Roman"/>
          <w:sz w:val="24"/>
          <w:szCs w:val="24"/>
          <w:lang w:eastAsia="pl-PL"/>
        </w:rPr>
        <w:t>14 październik 2016 r.</w:t>
      </w:r>
      <w:r w:rsidR="00342E7A" w:rsidRPr="004162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ogłoszenie wyników</w:t>
      </w:r>
      <w:r w:rsid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uroczyste wręczenie nagród.</w:t>
      </w:r>
    </w:p>
    <w:p w:rsidR="00EA2AC7" w:rsidRDefault="00EA2AC7" w:rsidP="00EA2AC7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625A" w:rsidRDefault="00342E7A" w:rsidP="00EA2AC7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62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Warunki uczestnictwa</w:t>
      </w:r>
      <w:r w:rsidR="004162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A2AC7" w:rsidRDefault="00EA2AC7" w:rsidP="00EA2AC7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625A" w:rsidRDefault="00342E7A" w:rsidP="0041625A">
      <w:pPr>
        <w:pStyle w:val="Akapitzlist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62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ma charakter otwarty. Mogą wziąć w nim udział wszystkie zainteresowane </w:t>
      </w:r>
      <w:r w:rsidRPr="004162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osoby, które są autorami</w:t>
      </w:r>
      <w:r w:rsidR="00C422A1" w:rsidRPr="004162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sołeckich</w:t>
      </w:r>
      <w:r w:rsidRPr="004162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 internetowych</w:t>
      </w:r>
      <w:r w:rsidR="00963CC6" w:rsidRPr="00963CC6">
        <w:t xml:space="preserve"> </w:t>
      </w:r>
      <w:r w:rsidR="00963CC6" w:rsidRPr="0041625A">
        <w:rPr>
          <w:rFonts w:ascii="Times New Roman" w:eastAsia="Times New Roman" w:hAnsi="Times New Roman" w:cs="Times New Roman"/>
          <w:sz w:val="24"/>
          <w:szCs w:val="24"/>
          <w:lang w:eastAsia="pl-PL"/>
        </w:rPr>
        <w:t>na portalu społecznościowym Facebook</w:t>
      </w:r>
      <w:r w:rsidR="00963CC6" w:rsidRPr="00963CC6">
        <w:t xml:space="preserve"> </w:t>
      </w:r>
      <w:r w:rsidR="00963CC6" w:rsidRPr="0041625A">
        <w:rPr>
          <w:rFonts w:ascii="Times New Roman" w:eastAsia="Times New Roman" w:hAnsi="Times New Roman" w:cs="Times New Roman"/>
          <w:sz w:val="24"/>
          <w:szCs w:val="24"/>
          <w:lang w:eastAsia="pl-PL"/>
        </w:rPr>
        <w:t>na obszarze gmin Gniewino, Linia, Luzino</w:t>
      </w:r>
      <w:r w:rsidR="00C422A1" w:rsidRPr="0041625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423CF" w:rsidRPr="0041625A" w:rsidRDefault="00342E7A" w:rsidP="0041625A">
      <w:pPr>
        <w:pStyle w:val="Akapitzlist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625A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inte</w:t>
      </w:r>
      <w:r w:rsidR="000423CF" w:rsidRPr="0041625A">
        <w:rPr>
          <w:rFonts w:ascii="Times New Roman" w:eastAsia="Times New Roman" w:hAnsi="Times New Roman" w:cs="Times New Roman"/>
          <w:sz w:val="24"/>
          <w:szCs w:val="24"/>
          <w:lang w:eastAsia="pl-PL"/>
        </w:rPr>
        <w:t>rnetowe</w:t>
      </w:r>
      <w:r w:rsidRPr="004162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23CF" w:rsidRPr="004162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muszą </w:t>
      </w:r>
      <w:r w:rsidRPr="0041625A">
        <w:rPr>
          <w:rFonts w:ascii="Times New Roman" w:eastAsia="Times New Roman" w:hAnsi="Times New Roman" w:cs="Times New Roman"/>
          <w:sz w:val="24"/>
          <w:szCs w:val="24"/>
          <w:lang w:eastAsia="pl-PL"/>
        </w:rPr>
        <w:t>być realizowane oraz zgłaszane do konkursu</w:t>
      </w:r>
      <w:r w:rsidR="0041625A" w:rsidRPr="004162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</w:t>
      </w:r>
      <w:r w:rsidR="000423CF" w:rsidRPr="0041625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0423CF" w:rsidRDefault="000423CF" w:rsidP="0041625A">
      <w:pPr>
        <w:pStyle w:val="Akapitzlist"/>
        <w:numPr>
          <w:ilvl w:val="0"/>
          <w:numId w:val="3"/>
        </w:numPr>
        <w:spacing w:after="0" w:line="240" w:lineRule="auto"/>
        <w:ind w:left="426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Sołtysa danego Sołectwa</w:t>
      </w:r>
    </w:p>
    <w:p w:rsidR="000423CF" w:rsidRPr="002A3875" w:rsidRDefault="000423CF" w:rsidP="0041625A">
      <w:pPr>
        <w:pStyle w:val="Akapitzlist"/>
        <w:numPr>
          <w:ilvl w:val="0"/>
          <w:numId w:val="3"/>
        </w:numPr>
        <w:spacing w:after="0" w:line="240" w:lineRule="auto"/>
        <w:ind w:left="426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inną osobę lub zespół osób (w tym przypadku zgłaszający muszą posiadać zgodę na udział w konkursie przez Sołtysa właściwego </w:t>
      </w:r>
      <w:r w:rsidR="00A011CD">
        <w:rPr>
          <w:rFonts w:ascii="Times New Roman" w:eastAsia="Times New Roman" w:hAnsi="Times New Roman" w:cs="Times New Roman"/>
          <w:sz w:val="24"/>
          <w:szCs w:val="24"/>
          <w:lang w:eastAsia="pl-PL"/>
        </w:rPr>
        <w:t>Sołectwa)</w:t>
      </w:r>
    </w:p>
    <w:p w:rsidR="0041625A" w:rsidRDefault="00342E7A" w:rsidP="0041625A">
      <w:pPr>
        <w:pStyle w:val="Akapitzlist"/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8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 Konkursu może być autorem nie więcej niż </w:t>
      </w:r>
      <w:r w:rsidR="00963CC6" w:rsidRPr="002A387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2A38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</w:t>
      </w:r>
      <w:r w:rsidR="00963CC6" w:rsidRPr="002A3875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2A38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internetow</w:t>
      </w:r>
      <w:r w:rsidR="00963CC6" w:rsidRPr="002A3875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41625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1625A" w:rsidRDefault="00342E7A" w:rsidP="0041625A">
      <w:pPr>
        <w:pStyle w:val="Akapitzlist"/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875">
        <w:rPr>
          <w:rFonts w:ascii="Times New Roman" w:eastAsia="Times New Roman" w:hAnsi="Times New Roman" w:cs="Times New Roman"/>
          <w:sz w:val="24"/>
          <w:szCs w:val="24"/>
          <w:lang w:eastAsia="pl-PL"/>
        </w:rPr>
        <w:t>Strona internetowa musi być akt</w:t>
      </w:r>
      <w:r w:rsidR="0041625A">
        <w:rPr>
          <w:rFonts w:ascii="Times New Roman" w:eastAsia="Times New Roman" w:hAnsi="Times New Roman" w:cs="Times New Roman"/>
          <w:sz w:val="24"/>
          <w:szCs w:val="24"/>
          <w:lang w:eastAsia="pl-PL"/>
        </w:rPr>
        <w:t>ywna w okresie trwania konkursu</w:t>
      </w:r>
    </w:p>
    <w:p w:rsidR="0041625A" w:rsidRDefault="00342E7A" w:rsidP="00FB5382">
      <w:pPr>
        <w:pStyle w:val="Akapitzlist"/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8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Stronę internetową należy zgłosić poprzez poprawnie wypełnionego formularza </w:t>
      </w:r>
      <w:r w:rsidRPr="002A38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elektronicznego znajdującego się na st</w:t>
      </w:r>
      <w:r w:rsidR="00FB53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ronie internetowej Organizatora </w:t>
      </w:r>
      <w:hyperlink r:id="rId8" w:history="1">
        <w:r w:rsidR="001628BE" w:rsidRPr="002A387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http://www.pradolinaleby.pl</w:t>
        </w:r>
      </w:hyperlink>
      <w:r w:rsidRPr="002A38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8051A">
        <w:rPr>
          <w:rFonts w:ascii="Times New Roman" w:eastAsia="Times New Roman" w:hAnsi="Times New Roman" w:cs="Times New Roman"/>
          <w:sz w:val="24"/>
          <w:szCs w:val="24"/>
          <w:lang w:eastAsia="pl-PL"/>
        </w:rPr>
        <w:t>na adres</w:t>
      </w:r>
      <w:r w:rsidR="00FB5382">
        <w:t xml:space="preserve"> </w:t>
      </w:r>
      <w:r w:rsidR="00FB5382">
        <w:rPr>
          <w:rFonts w:ascii="Times New Roman" w:hAnsi="Times New Roman" w:cs="Times New Roman"/>
        </w:rPr>
        <w:t>a.pasiuk@pradolinaleby.pl</w:t>
      </w:r>
      <w:r w:rsidR="00C8051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1625A" w:rsidRDefault="00342E7A" w:rsidP="0041625A">
      <w:pPr>
        <w:pStyle w:val="Akapitzlist"/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875">
        <w:rPr>
          <w:rFonts w:ascii="Times New Roman" w:eastAsia="Times New Roman" w:hAnsi="Times New Roman" w:cs="Times New Roman"/>
          <w:sz w:val="24"/>
          <w:szCs w:val="24"/>
          <w:lang w:eastAsia="pl-PL"/>
        </w:rPr>
        <w:t>W Konkursie będą rozpatrywane strony internetowe, które zostan</w:t>
      </w:r>
      <w:r w:rsidR="001628BE" w:rsidRPr="002A38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</w:t>
      </w:r>
      <w:r w:rsid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zgłoszone </w:t>
      </w:r>
      <w:r w:rsidRPr="002A38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dnia </w:t>
      </w:r>
      <w:r w:rsidR="0041625A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C422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lipca 2016 roku</w:t>
      </w:r>
      <w:r w:rsidR="001628BE" w:rsidRPr="002A38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(decyduje data wpływu). </w:t>
      </w:r>
      <w:r w:rsidR="004162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</w:t>
      </w:r>
      <w:r w:rsidRPr="002A38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konkursowe nie spełniające wymagań, o których </w:t>
      </w:r>
      <w:r w:rsidR="0041625A">
        <w:rPr>
          <w:rFonts w:ascii="Times New Roman" w:eastAsia="Times New Roman" w:hAnsi="Times New Roman" w:cs="Times New Roman"/>
          <w:sz w:val="24"/>
          <w:szCs w:val="24"/>
          <w:lang w:eastAsia="pl-PL"/>
        </w:rPr>
        <w:t>mowa w niniejszym regulaminie l</w:t>
      </w:r>
      <w:r w:rsidRPr="002A3875">
        <w:rPr>
          <w:rFonts w:ascii="Times New Roman" w:eastAsia="Times New Roman" w:hAnsi="Times New Roman" w:cs="Times New Roman"/>
          <w:sz w:val="24"/>
          <w:szCs w:val="24"/>
          <w:lang w:eastAsia="pl-PL"/>
        </w:rPr>
        <w:t>ub nadesłane po upływie terminu, o którym wyżej mo</w:t>
      </w:r>
      <w:r w:rsidR="004162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wa, nie będą podlegały ocenie. </w:t>
      </w:r>
    </w:p>
    <w:p w:rsidR="0041625A" w:rsidRDefault="00342E7A" w:rsidP="0041625A">
      <w:pPr>
        <w:pStyle w:val="Akapitzlist"/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8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konkursu nie będą </w:t>
      </w:r>
      <w:r w:rsidR="00C422A1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przyjmowane strony internetowe b</w:t>
      </w:r>
      <w:r w:rsidRPr="002A3875">
        <w:rPr>
          <w:rFonts w:ascii="Times New Roman" w:eastAsia="Times New Roman" w:hAnsi="Times New Roman" w:cs="Times New Roman"/>
          <w:sz w:val="24"/>
          <w:szCs w:val="24"/>
          <w:lang w:eastAsia="pl-PL"/>
        </w:rPr>
        <w:t>ędące podstro</w:t>
      </w:r>
      <w:r w:rsidR="0041625A">
        <w:rPr>
          <w:rFonts w:ascii="Times New Roman" w:eastAsia="Times New Roman" w:hAnsi="Times New Roman" w:cs="Times New Roman"/>
          <w:sz w:val="24"/>
          <w:szCs w:val="24"/>
          <w:lang w:eastAsia="pl-PL"/>
        </w:rPr>
        <w:t>nami innych stron internetowych</w:t>
      </w:r>
    </w:p>
    <w:p w:rsidR="0058780F" w:rsidRDefault="00342E7A" w:rsidP="0041625A">
      <w:pPr>
        <w:pStyle w:val="Akapitzlist"/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87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Zgłoszenie strony internetowej jest równoznaczne z przyjęciem warunków niniejszego regulaminu.</w:t>
      </w:r>
      <w:r w:rsidRPr="002A38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38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38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Ocena</w:t>
      </w:r>
      <w:r w:rsidRPr="002A38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A2AC7" w:rsidRDefault="00EA2AC7" w:rsidP="00EA2AC7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780F" w:rsidRDefault="0058780F" w:rsidP="0041625A">
      <w:pPr>
        <w:pStyle w:val="Akapitzlist"/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 zgłoszeniu strony internetowej Zarząd GRL Pradolina Łeby będzie weryfikował dane podane na formularzu zgłoszeniowym.</w:t>
      </w:r>
    </w:p>
    <w:p w:rsidR="005C476F" w:rsidRDefault="0058780F" w:rsidP="0041625A">
      <w:pPr>
        <w:pStyle w:val="Akapitzlist"/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Zgłaszający stronę maja obowiązek polubienia profilu GRL Pradolina Łeby na Facebooku. </w:t>
      </w:r>
      <w:r w:rsidRP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t>Najciekawsze</w:t>
      </w:r>
      <w:r w:rsidRPr="0058780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z profili uczestników konkursu będą udostępniane na profilu GRL.</w:t>
      </w:r>
    </w:p>
    <w:p w:rsidR="005C476F" w:rsidRDefault="005C476F" w:rsidP="0041625A">
      <w:pPr>
        <w:pStyle w:val="Akapitzlist"/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dnia 1</w:t>
      </w:r>
      <w:r w:rsidR="0041625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września uczestnicy konkursu mają obowiązek przesłania sprawozdania </w:t>
      </w:r>
      <w:r w:rsidR="00765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funkcjonowania strony internetowej </w:t>
      </w:r>
      <w:r w:rsidR="00C8051A" w:rsidRPr="00C8051A"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znajdującego się na stronie internetowej Organizatora http://www.pradolinaleby.pl</w:t>
      </w:r>
      <w:r w:rsidR="005878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5C476F" w:rsidRPr="0041625A" w:rsidRDefault="005C476F" w:rsidP="0041625A">
      <w:pPr>
        <w:pStyle w:val="Akapitzlist"/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62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Laureatami konkursu </w:t>
      </w:r>
      <w:r w:rsidRPr="001A436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będą </w:t>
      </w:r>
      <w:r w:rsidR="001A436F" w:rsidRPr="001A436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Zgłaszający </w:t>
      </w:r>
      <w:r w:rsidRPr="001A436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następując</w:t>
      </w:r>
      <w:r w:rsidR="001A436F" w:rsidRPr="001A436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ych stron</w:t>
      </w:r>
      <w:r w:rsidR="001A436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5C476F" w:rsidRPr="00E32658" w:rsidRDefault="005C476F" w:rsidP="00E32658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58">
        <w:rPr>
          <w:rFonts w:ascii="Times New Roman" w:eastAsia="Times New Roman" w:hAnsi="Times New Roman" w:cs="Times New Roman"/>
          <w:sz w:val="24"/>
          <w:szCs w:val="24"/>
          <w:lang w:eastAsia="pl-PL"/>
        </w:rPr>
        <w:t>Profil</w:t>
      </w:r>
      <w:r w:rsidR="00E32658" w:rsidRPr="00E32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 uzyskał </w:t>
      </w:r>
      <w:r w:rsidRPr="00E32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największą liczbę </w:t>
      </w:r>
      <w:r w:rsidR="00E32658" w:rsidRPr="00E32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głosów </w:t>
      </w:r>
      <w:r w:rsidRPr="00E32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uczestników ankiety na stronie </w:t>
      </w:r>
      <w:hyperlink r:id="rId9" w:history="1">
        <w:r w:rsidRPr="00E3265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www.pradolinaleby.pl</w:t>
        </w:r>
      </w:hyperlink>
      <w:r w:rsidRPr="00E32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przeliczeniu na liczbę mieszkańców danego Sołectwa na dzień 31 grudnia 201</w:t>
      </w:r>
      <w:r w:rsidR="00C8051A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E32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(trzy równorzędne nagrody</w:t>
      </w:r>
      <w:r w:rsidR="00B96F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 1 profilu z każdej gminy</w:t>
      </w:r>
      <w:r w:rsidRPr="00E32658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5C476F" w:rsidRPr="00E32658" w:rsidRDefault="005C476F" w:rsidP="00FF776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2658">
        <w:rPr>
          <w:rFonts w:ascii="Times New Roman" w:eastAsia="Times New Roman" w:hAnsi="Times New Roman" w:cs="Times New Roman"/>
          <w:sz w:val="24"/>
          <w:szCs w:val="24"/>
          <w:lang w:eastAsia="pl-PL"/>
        </w:rPr>
        <w:t>Pr</w:t>
      </w:r>
      <w:r w:rsidR="00C805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ofil, którego wybrany post </w:t>
      </w:r>
      <w:r w:rsidR="00FE1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zamieszczony po zgłoszeniu do konkursu </w:t>
      </w:r>
      <w:r w:rsidR="00C8051A">
        <w:rPr>
          <w:rFonts w:ascii="Times New Roman" w:eastAsia="Times New Roman" w:hAnsi="Times New Roman" w:cs="Times New Roman"/>
          <w:sz w:val="24"/>
          <w:szCs w:val="24"/>
          <w:lang w:eastAsia="pl-PL"/>
        </w:rPr>
        <w:t>miał</w:t>
      </w:r>
      <w:r w:rsidRPr="00E32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najwięcej pozytywnych reakcji (suma znaczniki „lubię to” i „super” w przeliczeniu na liczbę mieszkańców danego Sołectwa na dzień 31 grudnia 201</w:t>
      </w:r>
      <w:r w:rsidR="00C8051A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E32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  <w:r w:rsidR="004E5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- </w:t>
      </w:r>
      <w:r w:rsidRPr="00E32658">
        <w:rPr>
          <w:rFonts w:ascii="Times New Roman" w:eastAsia="Times New Roman" w:hAnsi="Times New Roman" w:cs="Times New Roman"/>
          <w:sz w:val="24"/>
          <w:szCs w:val="24"/>
          <w:lang w:eastAsia="pl-PL"/>
        </w:rPr>
        <w:t>trzy równorzędne nagrody</w:t>
      </w:r>
      <w:r w:rsidR="00FF77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F776A" w:rsidRPr="00FF776A">
        <w:rPr>
          <w:rFonts w:ascii="Times New Roman" w:eastAsia="Times New Roman" w:hAnsi="Times New Roman" w:cs="Times New Roman"/>
          <w:sz w:val="24"/>
          <w:szCs w:val="24"/>
          <w:lang w:eastAsia="pl-PL"/>
        </w:rPr>
        <w:t>– po 1 profilu z każdej gminy</w:t>
      </w:r>
      <w:r w:rsidRPr="00E32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Wybór laureata będzie odbywał się na podstawie przesłanego organizatorowi konkursu </w:t>
      </w:r>
      <w:proofErr w:type="spellStart"/>
      <w:r w:rsidRPr="00E32658">
        <w:rPr>
          <w:rFonts w:ascii="Times New Roman" w:eastAsia="Times New Roman" w:hAnsi="Times New Roman" w:cs="Times New Roman"/>
          <w:sz w:val="24"/>
          <w:szCs w:val="24"/>
          <w:lang w:eastAsia="pl-PL"/>
        </w:rPr>
        <w:t>prin</w:t>
      </w:r>
      <w:r w:rsidR="00FE1AF7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proofErr w:type="spellEnd"/>
      <w:r w:rsidR="00FE1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FE1AF7">
        <w:rPr>
          <w:rFonts w:ascii="Times New Roman" w:eastAsia="Times New Roman" w:hAnsi="Times New Roman" w:cs="Times New Roman"/>
          <w:sz w:val="24"/>
          <w:szCs w:val="24"/>
          <w:lang w:eastAsia="pl-PL"/>
        </w:rPr>
        <w:t>screen</w:t>
      </w:r>
      <w:proofErr w:type="spellEnd"/>
      <w:r w:rsidR="004E5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danego postu</w:t>
      </w:r>
      <w:r w:rsidR="00E32658" w:rsidRPr="00E3265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32658" w:rsidRPr="0041625A" w:rsidRDefault="00E32658" w:rsidP="0041625A">
      <w:pPr>
        <w:pStyle w:val="Akapitzlist"/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62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GRL Pradolina Łeby dopuszcza możliwość ufundowania nagrody specjalnej dla </w:t>
      </w:r>
      <w:r w:rsidR="00C8051A" w:rsidRPr="0041625A">
        <w:rPr>
          <w:rFonts w:ascii="Times New Roman" w:eastAsia="Times New Roman" w:hAnsi="Times New Roman" w:cs="Times New Roman"/>
          <w:sz w:val="24"/>
          <w:szCs w:val="24"/>
          <w:lang w:eastAsia="pl-PL"/>
        </w:rPr>
        <w:t>profili</w:t>
      </w:r>
      <w:r w:rsidRPr="004162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najbardziej aktywnych i promujących sołectwo.</w:t>
      </w:r>
    </w:p>
    <w:p w:rsidR="0041625A" w:rsidRDefault="00342E7A" w:rsidP="0041625A">
      <w:pPr>
        <w:pStyle w:val="Akapitzlist"/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8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</w:t>
      </w:r>
      <w:r w:rsidR="00E3265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Zarządu</w:t>
      </w:r>
      <w:r w:rsidRPr="002A38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ostateczna i nie</w:t>
      </w:r>
      <w:r w:rsidR="004162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przysługuje od niej odwołanie.</w:t>
      </w:r>
    </w:p>
    <w:p w:rsidR="00B96F82" w:rsidRDefault="00342E7A" w:rsidP="0041625A">
      <w:pPr>
        <w:pStyle w:val="Akapitzlist"/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875">
        <w:rPr>
          <w:rFonts w:ascii="Times New Roman" w:eastAsia="Times New Roman" w:hAnsi="Times New Roman" w:cs="Times New Roman"/>
          <w:sz w:val="24"/>
          <w:szCs w:val="24"/>
          <w:lang w:eastAsia="pl-PL"/>
        </w:rPr>
        <w:t>Z rozstrzygnięcia Konkursu sporządza się protokół, który p</w:t>
      </w:r>
      <w:r w:rsidR="003F22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odpisują członkowie </w:t>
      </w:r>
      <w:r w:rsidR="00E32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Zarządu </w:t>
      </w:r>
      <w:r w:rsidRPr="002A38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uczestniczący w posiedzeniu. </w:t>
      </w:r>
      <w:r w:rsidRPr="002A38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38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38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Nagrody</w:t>
      </w:r>
      <w:r w:rsidR="00FF77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F77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F77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387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przyznaje następujące nagrody:</w:t>
      </w:r>
    </w:p>
    <w:p w:rsidR="00FF776A" w:rsidRPr="00EA2AC7" w:rsidRDefault="00B96F82" w:rsidP="00FF776A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EA2AC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Kategoria - największą liczbę głosów uczestników ankiety</w:t>
      </w:r>
      <w:r w:rsidR="00FF776A" w:rsidRPr="00EA2AC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– 3 x 1000 zł.</w:t>
      </w:r>
    </w:p>
    <w:p w:rsidR="00EA2AC7" w:rsidRPr="00EA2AC7" w:rsidRDefault="00FF776A" w:rsidP="00EA2AC7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EA2AC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Kategoria - post z największą liczbą najwięcej pozytywnych reakcji - 3 x 1000 zł.</w:t>
      </w:r>
    </w:p>
    <w:p w:rsidR="00EA2AC7" w:rsidRDefault="00FF776A" w:rsidP="00EA2AC7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AC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Nagroda specjalna – decyzja Zarządu</w:t>
      </w:r>
      <w:r w:rsidR="00342E7A" w:rsidRPr="00EA2AC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br/>
      </w:r>
      <w:r w:rsidR="00342E7A" w:rsidRP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42E7A" w:rsidRPr="00EA2A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Postanowienia końcowe</w:t>
      </w:r>
      <w:r w:rsid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A2AC7" w:rsidRDefault="00342E7A" w:rsidP="00EA2AC7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prac do Konkursu jest jednoznaczne z przyjęciem warunków niniejszego </w:t>
      </w:r>
      <w:r w:rsidRP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regulaminu i oświadczeniem, że zgłoszenie strony internetowej n</w:t>
      </w:r>
      <w:r w:rsid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narusza praw osób </w:t>
      </w:r>
      <w:r w:rsid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trzecich.</w:t>
      </w:r>
    </w:p>
    <w:p w:rsidR="00EA2AC7" w:rsidRDefault="00342E7A" w:rsidP="00EA2AC7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konkursu wyrażają zgodę na przechowywanie i przetwarzanie swoich </w:t>
      </w:r>
      <w:r w:rsidRP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danych osobowych przez Organizatora w związku z konkursem oraz przesyłaniem </w:t>
      </w:r>
      <w:r w:rsidRP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informacji o działalności statutowej Organizatora, zgodnie z ustawą z dnia 29 </w:t>
      </w:r>
      <w:r w:rsidRP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sierpnia 1997 r. o ochronie danych osobowych (Dz. U.</w:t>
      </w:r>
      <w:r w:rsid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133, poz. 833 z </w:t>
      </w:r>
      <w:proofErr w:type="spellStart"/>
      <w:r w:rsid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</w:t>
      </w:r>
    </w:p>
    <w:p w:rsidR="00EA2AC7" w:rsidRDefault="00342E7A" w:rsidP="00EA2AC7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Zgłoszenie do Konkursu jest równoznaczne z wyrażeniem zgody na nieodpłatne </w:t>
      </w:r>
      <w:r w:rsidRP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wykorzystanie przesłanych materiałów do zaprezentowania ich m.in. na stronach </w:t>
      </w:r>
      <w:r w:rsidRP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internetow</w:t>
      </w:r>
      <w:r w:rsid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t>ych należących do Organizatora.</w:t>
      </w:r>
    </w:p>
    <w:p w:rsidR="00EA2AC7" w:rsidRDefault="00342E7A" w:rsidP="00EA2AC7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Autor stron internetowych ponosi pełną odpowiedzialność wobec Organizatora i osób </w:t>
      </w:r>
      <w:r w:rsidRP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trzecich w przypadku, gdyby udostępniony projekt naruszał prawa (w szczególności </w:t>
      </w:r>
      <w:r w:rsidRP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</w:t>
      </w:r>
      <w:r w:rsid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rawa autorskie) osób trzecich. </w:t>
      </w:r>
    </w:p>
    <w:p w:rsidR="00EA2AC7" w:rsidRDefault="00342E7A" w:rsidP="00EA2AC7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 regulamin podlega ogłoszeniu na stro</w:t>
      </w:r>
      <w:r w:rsidR="0041625A" w:rsidRP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internetowej </w:t>
      </w:r>
      <w:r w:rsidR="003F22B5" w:rsidRP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Organizatora: </w:t>
      </w:r>
      <w:hyperlink r:id="rId10" w:history="1">
        <w:r w:rsidR="003F22B5" w:rsidRPr="00EA2AC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http://www.pradolinaleby.pl</w:t>
        </w:r>
      </w:hyperlink>
      <w:r w:rsid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A2AC7" w:rsidRDefault="00342E7A" w:rsidP="00EA2AC7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może wykluczyć uczestnika z udziału w Ko</w:t>
      </w:r>
      <w:r w:rsidR="003F22B5" w:rsidRP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nkursie w przypadku naruszenia </w:t>
      </w:r>
      <w:r w:rsidRP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uczestnika post</w:t>
      </w:r>
      <w:r w:rsid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t>anowień niniejszego regulaminu.</w:t>
      </w:r>
    </w:p>
    <w:p w:rsidR="00EA2AC7" w:rsidRDefault="00342E7A" w:rsidP="00EA2AC7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uczestnik ma prawo zwrócić się do Organizatora konkursu o wyjaśnienie treści </w:t>
      </w:r>
      <w:r w:rsidRP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niniejszego regulaminu.</w:t>
      </w:r>
    </w:p>
    <w:p w:rsidR="00EA2AC7" w:rsidRDefault="00342E7A" w:rsidP="00EA2AC7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nie ponosi odpowiedzialności za problemy związane z brakiem </w:t>
      </w:r>
      <w:r w:rsidR="003F22B5" w:rsidRP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możliwości </w:t>
      </w:r>
      <w:r w:rsidRP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t>skontaktow</w:t>
      </w:r>
      <w:r w:rsid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t>ania się ze zwycięzcą Konkursu.</w:t>
      </w:r>
    </w:p>
    <w:p w:rsidR="00EA2AC7" w:rsidRDefault="00342E7A" w:rsidP="00EA2AC7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nie ponosi odpowiedzialności za zagubione, niekompletne lub opóźnione </w:t>
      </w:r>
      <w:r w:rsidRP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zgłoszenia do Konk</w:t>
      </w:r>
      <w:r w:rsid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t>ursu.</w:t>
      </w:r>
    </w:p>
    <w:p w:rsidR="00EA2AC7" w:rsidRDefault="00342E7A" w:rsidP="00EA2AC7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t>Autorzy zwycięskich stron internetowych zachowują pra</w:t>
      </w:r>
      <w:r w:rsidR="003F22B5" w:rsidRP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 do wykorzystania informacji </w:t>
      </w:r>
      <w:r w:rsidRP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wygraniu niniejszego konkursu.</w:t>
      </w:r>
    </w:p>
    <w:p w:rsidR="00EA2AC7" w:rsidRDefault="00342E7A" w:rsidP="00EA2AC7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niniejszym regulaminem st</w:t>
      </w:r>
      <w:r w:rsidR="003F22B5" w:rsidRP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osuje się odpowiednie przepisy </w:t>
      </w:r>
      <w:r w:rsid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obowiązującego prawa.</w:t>
      </w:r>
    </w:p>
    <w:p w:rsidR="00EA2AC7" w:rsidRDefault="00342E7A" w:rsidP="00EA2AC7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wchodzi w życie z dniem jego opublikowania na stronie </w:t>
      </w:r>
      <w:hyperlink r:id="rId11" w:history="1">
        <w:r w:rsidR="00BC037B" w:rsidRPr="00EA2AC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http://www.pradolinaleby.pl</w:t>
        </w:r>
      </w:hyperlink>
      <w:r w:rsid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342E7A" w:rsidRDefault="00342E7A" w:rsidP="00EA2AC7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AC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zmiany regulaminy bez informowania o tym Uczestników</w:t>
      </w:r>
    </w:p>
    <w:p w:rsidR="008D560E" w:rsidRPr="00EA2AC7" w:rsidRDefault="008D560E" w:rsidP="00EA2AC7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 z organizatorem: Arkadiusz Pasiuk, tel. 783 404</w:t>
      </w:r>
      <w:r w:rsidR="00FB538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954</w:t>
      </w:r>
      <w:r w:rsidR="00FB5382">
        <w:rPr>
          <w:rFonts w:ascii="Times New Roman" w:eastAsia="Times New Roman" w:hAnsi="Times New Roman" w:cs="Times New Roman"/>
          <w:sz w:val="24"/>
          <w:szCs w:val="24"/>
          <w:lang w:eastAsia="pl-PL"/>
        </w:rPr>
        <w:t>, a.pasiuk@pradolinaleby.pl</w:t>
      </w:r>
    </w:p>
    <w:p w:rsidR="00D253F1" w:rsidRDefault="00D253F1" w:rsidP="00396162"/>
    <w:sectPr w:rsidR="00D253F1" w:rsidSect="00396162">
      <w:head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889" w:rsidRDefault="00C34889" w:rsidP="0058780F">
      <w:pPr>
        <w:spacing w:after="0" w:line="240" w:lineRule="auto"/>
      </w:pPr>
      <w:r>
        <w:separator/>
      </w:r>
    </w:p>
  </w:endnote>
  <w:endnote w:type="continuationSeparator" w:id="0">
    <w:p w:rsidR="00C34889" w:rsidRDefault="00C34889" w:rsidP="0058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889" w:rsidRDefault="00C34889" w:rsidP="0058780F">
      <w:pPr>
        <w:spacing w:after="0" w:line="240" w:lineRule="auto"/>
      </w:pPr>
      <w:r>
        <w:separator/>
      </w:r>
    </w:p>
  </w:footnote>
  <w:footnote w:type="continuationSeparator" w:id="0">
    <w:p w:rsidR="00C34889" w:rsidRDefault="00C34889" w:rsidP="00587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60E" w:rsidRPr="008D560E" w:rsidRDefault="008D560E" w:rsidP="008D560E">
    <w:pPr>
      <w:tabs>
        <w:tab w:val="center" w:pos="4536"/>
        <w:tab w:val="right" w:pos="9072"/>
      </w:tabs>
      <w:spacing w:after="0" w:line="240" w:lineRule="auto"/>
      <w:jc w:val="center"/>
    </w:pPr>
    <w:r w:rsidRPr="008D560E">
      <w:rPr>
        <w:noProof/>
        <w:lang w:eastAsia="pl-PL"/>
      </w:rPr>
      <w:drawing>
        <wp:inline distT="0" distB="0" distL="0" distR="0" wp14:anchorId="72235BB7" wp14:editId="5182679A">
          <wp:extent cx="1857375" cy="8191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D560E" w:rsidRPr="008D560E" w:rsidRDefault="008D560E" w:rsidP="008D560E">
    <w:pPr>
      <w:tabs>
        <w:tab w:val="center" w:pos="4536"/>
        <w:tab w:val="right" w:pos="9072"/>
      </w:tabs>
      <w:spacing w:after="0" w:line="240" w:lineRule="auto"/>
      <w:jc w:val="center"/>
    </w:pPr>
    <w:r w:rsidRPr="008D560E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CD5CFC" wp14:editId="6B74E172">
              <wp:simplePos x="0" y="0"/>
              <wp:positionH relativeFrom="column">
                <wp:posOffset>-52705</wp:posOffset>
              </wp:positionH>
              <wp:positionV relativeFrom="paragraph">
                <wp:posOffset>46990</wp:posOffset>
              </wp:positionV>
              <wp:extent cx="5895975" cy="0"/>
              <wp:effectExtent l="0" t="0" r="9525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59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15pt,3.7pt" to="460.1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" strokecolor="#4a7ebb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2712"/>
    <w:multiLevelType w:val="hybridMultilevel"/>
    <w:tmpl w:val="3BE8C1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56CD5"/>
    <w:multiLevelType w:val="hybridMultilevel"/>
    <w:tmpl w:val="37843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43F1C"/>
    <w:multiLevelType w:val="hybridMultilevel"/>
    <w:tmpl w:val="2AF690AC"/>
    <w:lvl w:ilvl="0" w:tplc="4D3AFF4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94B05"/>
    <w:multiLevelType w:val="hybridMultilevel"/>
    <w:tmpl w:val="62641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D6057"/>
    <w:multiLevelType w:val="hybridMultilevel"/>
    <w:tmpl w:val="69D8FF60"/>
    <w:lvl w:ilvl="0" w:tplc="04150017">
      <w:start w:val="1"/>
      <w:numFmt w:val="lowerLetter"/>
      <w:lvlText w:val="%1)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>
    <w:nsid w:val="20604961"/>
    <w:multiLevelType w:val="hybridMultilevel"/>
    <w:tmpl w:val="0090E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A3150"/>
    <w:multiLevelType w:val="hybridMultilevel"/>
    <w:tmpl w:val="0EDEE0A0"/>
    <w:lvl w:ilvl="0" w:tplc="1BC81BA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>
    <w:nsid w:val="2DB404F8"/>
    <w:multiLevelType w:val="hybridMultilevel"/>
    <w:tmpl w:val="37843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925CB4"/>
    <w:multiLevelType w:val="hybridMultilevel"/>
    <w:tmpl w:val="7FE0197C"/>
    <w:lvl w:ilvl="0" w:tplc="B6487C0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155990"/>
    <w:multiLevelType w:val="hybridMultilevel"/>
    <w:tmpl w:val="4FD2A8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891DFE"/>
    <w:multiLevelType w:val="hybridMultilevel"/>
    <w:tmpl w:val="B7E6782A"/>
    <w:lvl w:ilvl="0" w:tplc="1BC81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9A0978"/>
    <w:multiLevelType w:val="hybridMultilevel"/>
    <w:tmpl w:val="C0529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9"/>
  </w:num>
  <w:num w:numId="5">
    <w:abstractNumId w:val="1"/>
  </w:num>
  <w:num w:numId="6">
    <w:abstractNumId w:val="4"/>
  </w:num>
  <w:num w:numId="7">
    <w:abstractNumId w:val="0"/>
  </w:num>
  <w:num w:numId="8">
    <w:abstractNumId w:val="10"/>
  </w:num>
  <w:num w:numId="9">
    <w:abstractNumId w:val="2"/>
  </w:num>
  <w:num w:numId="10">
    <w:abstractNumId w:val="8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E7A"/>
    <w:rsid w:val="000423CF"/>
    <w:rsid w:val="00130798"/>
    <w:rsid w:val="001628BE"/>
    <w:rsid w:val="001A436F"/>
    <w:rsid w:val="001D0512"/>
    <w:rsid w:val="001F2CFA"/>
    <w:rsid w:val="002A3875"/>
    <w:rsid w:val="002A46EF"/>
    <w:rsid w:val="00342E7A"/>
    <w:rsid w:val="00396162"/>
    <w:rsid w:val="003F22B5"/>
    <w:rsid w:val="0041625A"/>
    <w:rsid w:val="004B3D2A"/>
    <w:rsid w:val="004E5595"/>
    <w:rsid w:val="00584152"/>
    <w:rsid w:val="0058780F"/>
    <w:rsid w:val="005C476F"/>
    <w:rsid w:val="005F667E"/>
    <w:rsid w:val="007650D1"/>
    <w:rsid w:val="00825B3B"/>
    <w:rsid w:val="008D21DE"/>
    <w:rsid w:val="008D560E"/>
    <w:rsid w:val="00934BDB"/>
    <w:rsid w:val="00963CC6"/>
    <w:rsid w:val="00A011CD"/>
    <w:rsid w:val="00B96F82"/>
    <w:rsid w:val="00BC037B"/>
    <w:rsid w:val="00BF3C28"/>
    <w:rsid w:val="00C34889"/>
    <w:rsid w:val="00C422A1"/>
    <w:rsid w:val="00C63826"/>
    <w:rsid w:val="00C8051A"/>
    <w:rsid w:val="00D253F1"/>
    <w:rsid w:val="00D9271A"/>
    <w:rsid w:val="00DF3CBF"/>
    <w:rsid w:val="00E06E96"/>
    <w:rsid w:val="00E32658"/>
    <w:rsid w:val="00EA2AC7"/>
    <w:rsid w:val="00FB5382"/>
    <w:rsid w:val="00FE1AF7"/>
    <w:rsid w:val="00FF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28B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A38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780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78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780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D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60E"/>
  </w:style>
  <w:style w:type="paragraph" w:styleId="Stopka">
    <w:name w:val="footer"/>
    <w:basedOn w:val="Normalny"/>
    <w:link w:val="StopkaZnak"/>
    <w:uiPriority w:val="99"/>
    <w:unhideWhenUsed/>
    <w:rsid w:val="008D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60E"/>
  </w:style>
  <w:style w:type="paragraph" w:styleId="Tekstdymka">
    <w:name w:val="Balloon Text"/>
    <w:basedOn w:val="Normalny"/>
    <w:link w:val="TekstdymkaZnak"/>
    <w:uiPriority w:val="99"/>
    <w:semiHidden/>
    <w:unhideWhenUsed/>
    <w:rsid w:val="008D5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6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28B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A38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780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78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780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D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60E"/>
  </w:style>
  <w:style w:type="paragraph" w:styleId="Stopka">
    <w:name w:val="footer"/>
    <w:basedOn w:val="Normalny"/>
    <w:link w:val="StopkaZnak"/>
    <w:uiPriority w:val="99"/>
    <w:unhideWhenUsed/>
    <w:rsid w:val="008D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60E"/>
  </w:style>
  <w:style w:type="paragraph" w:styleId="Tekstdymka">
    <w:name w:val="Balloon Text"/>
    <w:basedOn w:val="Normalny"/>
    <w:link w:val="TekstdymkaZnak"/>
    <w:uiPriority w:val="99"/>
    <w:semiHidden/>
    <w:unhideWhenUsed/>
    <w:rsid w:val="008D5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6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2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dolinaleby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dolinaleby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adolinaleby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dolinaleby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928</Words>
  <Characters>5573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Ar</cp:lastModifiedBy>
  <cp:revision>7</cp:revision>
  <cp:lastPrinted>2016-04-04T07:54:00Z</cp:lastPrinted>
  <dcterms:created xsi:type="dcterms:W3CDTF">2016-05-04T13:17:00Z</dcterms:created>
  <dcterms:modified xsi:type="dcterms:W3CDTF">2016-05-05T06:15:00Z</dcterms:modified>
</cp:coreProperties>
</file>