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7A" w:rsidRDefault="00C74760" w:rsidP="0012657A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6</w:t>
      </w:r>
      <w:r w:rsidR="0012657A">
        <w:rPr>
          <w:rFonts w:ascii="Times New Roman" w:hAnsi="Times New Roman"/>
          <w:i/>
          <w:sz w:val="20"/>
          <w:szCs w:val="20"/>
        </w:rPr>
        <w:t xml:space="preserve"> </w:t>
      </w:r>
      <w:r w:rsidR="0012657A" w:rsidRPr="00010732">
        <w:rPr>
          <w:rFonts w:ascii="Times New Roman" w:hAnsi="Times New Roman"/>
          <w:i/>
          <w:sz w:val="20"/>
          <w:szCs w:val="20"/>
        </w:rPr>
        <w:t>do Regulaminu naboru uczestników i realizacji projektu w ramach Regionalnego Programu Operacyjnego Województwa Pomorskiego na lata 2014-2020, działanie 05.03. Opieka nad dziećmi do lat 3</w:t>
      </w:r>
    </w:p>
    <w:p w:rsidR="0012657A" w:rsidRDefault="0012657A" w:rsidP="0012657A">
      <w:pPr>
        <w:jc w:val="right"/>
        <w:rPr>
          <w:rFonts w:ascii="Times New Roman" w:hAnsi="Times New Roman"/>
          <w:i/>
          <w:sz w:val="20"/>
          <w:szCs w:val="20"/>
        </w:rPr>
      </w:pPr>
    </w:p>
    <w:p w:rsidR="0012657A" w:rsidRPr="00010732" w:rsidRDefault="0012657A" w:rsidP="0012657A">
      <w:pPr>
        <w:jc w:val="right"/>
        <w:rPr>
          <w:rFonts w:ascii="Times New Roman" w:hAnsi="Times New Roman"/>
          <w:i/>
          <w:sz w:val="20"/>
          <w:szCs w:val="20"/>
        </w:rPr>
      </w:pPr>
    </w:p>
    <w:p w:rsidR="00A13593" w:rsidRPr="008634F0" w:rsidRDefault="00A13593" w:rsidP="00A13593">
      <w:pPr>
        <w:suppressAutoHyphens/>
        <w:jc w:val="right"/>
        <w:rPr>
          <w:rFonts w:ascii="Times New Roman" w:hAnsi="Times New Roman"/>
          <w:i/>
          <w:lang w:eastAsia="zh-CN"/>
        </w:rPr>
      </w:pPr>
      <w:r w:rsidRPr="008634F0">
        <w:rPr>
          <w:rFonts w:ascii="Times New Roman" w:hAnsi="Times New Roman"/>
          <w:b/>
          <w:bCs/>
          <w:i/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800100" cy="1029233"/>
            <wp:effectExtent l="0" t="0" r="0" b="0"/>
            <wp:wrapNone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30" cy="103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593" w:rsidRPr="008634F0" w:rsidRDefault="00A13593" w:rsidP="00A13593">
      <w:pPr>
        <w:suppressAutoHyphens/>
        <w:jc w:val="center"/>
        <w:rPr>
          <w:rFonts w:ascii="Times New Roman" w:hAnsi="Times New Roman"/>
          <w:b/>
          <w:bCs/>
        </w:rPr>
      </w:pPr>
    </w:p>
    <w:p w:rsidR="00A13593" w:rsidRPr="008634F0" w:rsidRDefault="00A13593" w:rsidP="00A13593">
      <w:pPr>
        <w:suppressAutoHyphens/>
        <w:jc w:val="center"/>
        <w:rPr>
          <w:rFonts w:ascii="Times New Roman" w:eastAsia="Calibri" w:hAnsi="Times New Roman"/>
          <w:lang w:eastAsia="en-US"/>
        </w:rPr>
      </w:pPr>
      <w:r w:rsidRPr="008634F0">
        <w:rPr>
          <w:rFonts w:ascii="Times New Roman" w:hAnsi="Times New Roman"/>
          <w:b/>
          <w:bCs/>
        </w:rPr>
        <w:t xml:space="preserve"> Umowa nr ……./…../20</w:t>
      </w:r>
      <w:r w:rsidR="00016194">
        <w:rPr>
          <w:rFonts w:ascii="Times New Roman" w:hAnsi="Times New Roman"/>
          <w:b/>
          <w:bCs/>
        </w:rPr>
        <w:t>20</w:t>
      </w:r>
      <w:bookmarkStart w:id="0" w:name="_GoBack"/>
      <w:bookmarkEnd w:id="0"/>
    </w:p>
    <w:p w:rsidR="00A13593" w:rsidRPr="008634F0" w:rsidRDefault="00A13593" w:rsidP="00A13593">
      <w:pPr>
        <w:suppressAutoHyphens/>
        <w:autoSpaceDE w:val="0"/>
        <w:rPr>
          <w:rFonts w:ascii="Times New Roman" w:hAnsi="Times New Roman"/>
          <w:lang w:eastAsia="zh-CN"/>
        </w:rPr>
      </w:pPr>
    </w:p>
    <w:p w:rsidR="00A13593" w:rsidRPr="008634F0" w:rsidRDefault="00A13593" w:rsidP="00A13593">
      <w:pPr>
        <w:suppressAutoHyphens/>
        <w:autoSpaceDE w:val="0"/>
        <w:rPr>
          <w:rFonts w:ascii="Times New Roman" w:hAnsi="Times New Roman"/>
          <w:lang w:eastAsia="zh-CN"/>
        </w:rPr>
      </w:pPr>
    </w:p>
    <w:p w:rsidR="00A13593" w:rsidRPr="008634F0" w:rsidRDefault="00A13593" w:rsidP="00A13593">
      <w:pPr>
        <w:suppressAutoHyphens/>
        <w:autoSpaceDE w:val="0"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lang w:eastAsia="zh-CN"/>
        </w:rPr>
        <w:t xml:space="preserve">w dniu </w:t>
      </w:r>
      <w:r w:rsidRPr="008634F0">
        <w:rPr>
          <w:rFonts w:ascii="Times New Roman" w:hAnsi="Times New Roman"/>
          <w:b/>
          <w:i/>
          <w:lang w:eastAsia="zh-CN"/>
        </w:rPr>
        <w:t xml:space="preserve">………………………………… </w:t>
      </w:r>
      <w:r w:rsidRPr="008634F0">
        <w:rPr>
          <w:rFonts w:ascii="Times New Roman" w:hAnsi="Times New Roman"/>
          <w:lang w:eastAsia="zh-CN"/>
        </w:rPr>
        <w:t>w Lini pomiędzy: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b/>
          <w:bCs/>
          <w:lang w:eastAsia="zh-CN"/>
        </w:rPr>
      </w:pPr>
      <w:r w:rsidRPr="008634F0">
        <w:rPr>
          <w:rFonts w:ascii="Times New Roman" w:hAnsi="Times New Roman"/>
          <w:b/>
          <w:lang w:eastAsia="zh-CN"/>
        </w:rPr>
        <w:t>Gminą Linia, z siedzibą w Lini ul. Turystyczna 15, 84-223 Linia</w:t>
      </w:r>
    </w:p>
    <w:p w:rsidR="00A13593" w:rsidRPr="008634F0" w:rsidRDefault="00A13593" w:rsidP="00A13593">
      <w:pPr>
        <w:suppressAutoHyphens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b/>
          <w:bCs/>
          <w:lang w:eastAsia="zh-CN"/>
        </w:rPr>
        <w:t>REGON 191675327, NIP 588-242-21-24</w:t>
      </w:r>
    </w:p>
    <w:p w:rsidR="00A13593" w:rsidRPr="008634F0" w:rsidRDefault="00A13593" w:rsidP="00A13593">
      <w:pPr>
        <w:suppressAutoHyphens/>
        <w:rPr>
          <w:rFonts w:ascii="Times New Roman" w:hAnsi="Times New Roman"/>
          <w:bCs/>
          <w:lang w:eastAsia="zh-CN"/>
        </w:rPr>
      </w:pPr>
      <w:r w:rsidRPr="008634F0">
        <w:rPr>
          <w:rFonts w:ascii="Times New Roman" w:hAnsi="Times New Roman"/>
          <w:lang w:eastAsia="zh-CN"/>
        </w:rPr>
        <w:t>zwaną w dalszej treści umowy "</w:t>
      </w:r>
      <w:r w:rsidRPr="008634F0">
        <w:rPr>
          <w:rFonts w:ascii="Times New Roman" w:hAnsi="Times New Roman"/>
          <w:b/>
          <w:lang w:eastAsia="zh-CN"/>
        </w:rPr>
        <w:t>Zamawiającym</w:t>
      </w:r>
      <w:r w:rsidRPr="008634F0">
        <w:rPr>
          <w:rFonts w:ascii="Times New Roman" w:hAnsi="Times New Roman"/>
          <w:lang w:eastAsia="zh-CN"/>
        </w:rPr>
        <w:t>",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bCs/>
          <w:lang w:eastAsia="zh-CN"/>
        </w:rPr>
        <w:t>reprezentowaną przez: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b/>
          <w:lang w:eastAsia="zh-CN"/>
        </w:rPr>
        <w:t>BOGUSŁAWĘ ENGELBRECHT –Wójta Gminy Linia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b/>
          <w:lang w:eastAsia="zh-CN"/>
        </w:rPr>
        <w:t>przy kontrasygnacie EWY MEYER – Skarbnika Gminy Linia,</w:t>
      </w:r>
    </w:p>
    <w:p w:rsidR="00C65F20" w:rsidRDefault="00C65F20" w:rsidP="00A13593">
      <w:pPr>
        <w:suppressAutoHyphens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zwaną w dalszej części umowy </w:t>
      </w:r>
      <w:r w:rsidRPr="00C65F20">
        <w:rPr>
          <w:rFonts w:ascii="Times New Roman" w:hAnsi="Times New Roman"/>
          <w:b/>
          <w:i/>
          <w:lang w:eastAsia="zh-CN"/>
        </w:rPr>
        <w:t>„beneficjentem”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lang w:eastAsia="zh-CN"/>
        </w:rPr>
      </w:pPr>
      <w:r w:rsidRPr="008634F0">
        <w:rPr>
          <w:rFonts w:ascii="Times New Roman" w:hAnsi="Times New Roman"/>
          <w:lang w:eastAsia="zh-CN"/>
        </w:rPr>
        <w:t>a</w:t>
      </w:r>
    </w:p>
    <w:p w:rsidR="00A13593" w:rsidRPr="008634F0" w:rsidRDefault="00A13593" w:rsidP="00A13593">
      <w:pPr>
        <w:suppressAutoHyphens/>
        <w:jc w:val="both"/>
        <w:rPr>
          <w:rStyle w:val="FontStyle32"/>
          <w:rFonts w:ascii="Times New Roman" w:hAnsi="Times New Roman" w:cs="Times New Roman"/>
          <w:b/>
          <w:sz w:val="24"/>
          <w:szCs w:val="24"/>
          <w:lang w:eastAsia="zh-CN"/>
        </w:rPr>
      </w:pPr>
      <w:r w:rsidRPr="008634F0">
        <w:rPr>
          <w:rStyle w:val="FontStyle32"/>
          <w:rFonts w:ascii="Times New Roman" w:hAnsi="Times New Roman" w:cs="Times New Roman"/>
          <w:b/>
          <w:sz w:val="24"/>
          <w:szCs w:val="24"/>
        </w:rPr>
        <w:t>RODZICEM/OPIEKUNEM PRAWNYM DZIECKA</w:t>
      </w:r>
    </w:p>
    <w:p w:rsidR="00A13593" w:rsidRPr="008634F0" w:rsidRDefault="00A13593" w:rsidP="00A13593">
      <w:pPr>
        <w:pStyle w:val="Style8"/>
        <w:widowControl/>
        <w:tabs>
          <w:tab w:val="left" w:leader="dot" w:pos="7723"/>
        </w:tabs>
        <w:spacing w:line="240" w:lineRule="auto"/>
        <w:jc w:val="left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Panem/Panią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  <w:t>,</w:t>
      </w:r>
    </w:p>
    <w:p w:rsidR="00A13593" w:rsidRPr="008634F0" w:rsidRDefault="00A13593" w:rsidP="00A13593">
      <w:pPr>
        <w:pStyle w:val="Style8"/>
        <w:widowControl/>
        <w:tabs>
          <w:tab w:val="left" w:leader="dot" w:pos="9029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zamieszkałym/zamieszkałą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</w:r>
    </w:p>
    <w:p w:rsidR="00A13593" w:rsidRPr="008634F0" w:rsidRDefault="00A13593" w:rsidP="00A13593">
      <w:pPr>
        <w:pStyle w:val="Style8"/>
        <w:widowControl/>
        <w:tabs>
          <w:tab w:val="left" w:leader="dot" w:pos="6259"/>
          <w:tab w:val="left" w:leader="dot" w:pos="8981"/>
        </w:tabs>
        <w:spacing w:line="240" w:lineRule="auto"/>
        <w:rPr>
          <w:rFonts w:ascii="Times New Roman" w:hAnsi="Times New Roman" w:cs="Times New Roman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legitymującym się/legitymującą się dowodem osobistym seria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  <w:t>nr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  <w:t>,</w:t>
      </w:r>
    </w:p>
    <w:p w:rsidR="00A13593" w:rsidRPr="008634F0" w:rsidRDefault="00A13593" w:rsidP="000325D8">
      <w:pPr>
        <w:pStyle w:val="Style8"/>
        <w:widowControl/>
        <w:spacing w:line="240" w:lineRule="auto"/>
        <w:rPr>
          <w:rFonts w:ascii="Times New Roman" w:hAnsi="Times New Roman" w:cs="Times New Roman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zwanym/zdaw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 xml:space="preserve">anymi w dalszej części umowy </w:t>
      </w:r>
      <w:r w:rsidR="00C65F20" w:rsidRPr="00C65F20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„u</w:t>
      </w:r>
      <w:r w:rsidRPr="00C65F20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czest</w:t>
      </w:r>
      <w:r w:rsidR="00C65F20" w:rsidRPr="00C65F20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nikiem p</w:t>
      </w:r>
      <w:r w:rsidRPr="00C65F20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rojektu"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1</w:t>
      </w:r>
    </w:p>
    <w:p w:rsidR="00A13593" w:rsidRPr="008634F0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Przedmiot umowy</w:t>
      </w:r>
    </w:p>
    <w:p w:rsidR="0012657A" w:rsidRPr="008634F0" w:rsidRDefault="0012657A" w:rsidP="0012657A">
      <w:pPr>
        <w:pStyle w:val="Style9"/>
        <w:widowControl/>
        <w:numPr>
          <w:ilvl w:val="0"/>
          <w:numId w:val="1"/>
        </w:numPr>
        <w:tabs>
          <w:tab w:val="left" w:pos="355"/>
          <w:tab w:val="left" w:leader="dot" w:pos="9043"/>
        </w:tabs>
        <w:spacing w:line="240" w:lineRule="auto"/>
        <w:ind w:firstLine="0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Przedmiotem niniejszej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umowy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jest korzystanie przez dziecko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</w:r>
    </w:p>
    <w:p w:rsidR="0012657A" w:rsidRPr="008634F0" w:rsidRDefault="0012657A" w:rsidP="0012657A">
      <w:pPr>
        <w:pStyle w:val="Style8"/>
        <w:widowControl/>
        <w:spacing w:line="240" w:lineRule="auto"/>
        <w:ind w:left="365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z usług opiekuńczych Gminnego Ż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łobka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„Promyczek” w Lini, w ramach projektu pn. </w:t>
      </w:r>
      <w:r w:rsidRPr="00587DE1">
        <w:rPr>
          <w:rStyle w:val="FontStyle32"/>
          <w:rFonts w:ascii="Times New Roman" w:hAnsi="Times New Roman" w:cs="Times New Roman"/>
          <w:sz w:val="24"/>
          <w:szCs w:val="24"/>
        </w:rPr>
        <w:t>„Wsparcie rodziców powracających na rynek pracy w opiece nad dzieckiem do lat 3 w Gminie Linia”</w:t>
      </w:r>
      <w:r>
        <w:rPr>
          <w:rStyle w:val="FontStyle32"/>
          <w:rFonts w:ascii="Times New Roman" w:hAnsi="Times New Roman" w:cs="Times New Roman"/>
          <w:sz w:val="24"/>
          <w:szCs w:val="24"/>
        </w:rPr>
        <w:t>.</w:t>
      </w:r>
    </w:p>
    <w:p w:rsidR="0012657A" w:rsidRDefault="0012657A" w:rsidP="0012657A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Zasady uczestnictwa w p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rojekcie, o którym mowa w ust. 1 okreś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la Regulamin naboru uczestników i realizacji projekt pn. </w:t>
      </w:r>
      <w:r w:rsidRPr="00587DE1">
        <w:rPr>
          <w:rStyle w:val="FontStyle32"/>
          <w:rFonts w:ascii="Times New Roman" w:hAnsi="Times New Roman" w:cs="Times New Roman"/>
          <w:sz w:val="24"/>
          <w:szCs w:val="24"/>
        </w:rPr>
        <w:t>„Wsparcie rodziców powracających na rynek pracy w opiece nad dzieckiem do lat 3 w Gminie Linia”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,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zwanym dalej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br/>
        <w:t>Regulaminem.</w:t>
      </w:r>
    </w:p>
    <w:p w:rsidR="00A13593" w:rsidRDefault="00A13593" w:rsidP="00A13593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Podstawowe cele i zadania, a także zasady funkcjonowania Żłobka określają jego Statut i Regulamin Organizacyjny.</w:t>
      </w:r>
    </w:p>
    <w:p w:rsidR="00A13593" w:rsidRDefault="00A13593" w:rsidP="00A13593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Projekt jest współfinansowany ze środków Unii Europejskiej w ramach Europejskiego Funduszu </w:t>
      </w:r>
      <w:r>
        <w:rPr>
          <w:rStyle w:val="FontStyle32"/>
          <w:rFonts w:ascii="Times New Roman" w:hAnsi="Times New Roman" w:cs="Times New Roman"/>
          <w:sz w:val="24"/>
          <w:szCs w:val="24"/>
        </w:rPr>
        <w:t>Społecznego.</w:t>
      </w:r>
    </w:p>
    <w:p w:rsidR="00A13593" w:rsidRDefault="000325D8" w:rsidP="00A13593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Udział w p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>rojekcie jest bezpłatny.</w:t>
      </w:r>
    </w:p>
    <w:p w:rsidR="00A13593" w:rsidRPr="000325D8" w:rsidRDefault="00A13593" w:rsidP="000325D8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Fonts w:ascii="Times New Roman" w:hAnsi="Times New Roman" w:cs="Times New Roman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Koszty związane z bieżącym świadczeniem usług opieki nad dziećmi do lat </w:t>
      </w:r>
      <w:r w:rsidR="000325D8">
        <w:rPr>
          <w:rStyle w:val="FontStyle32"/>
          <w:rFonts w:ascii="Times New Roman" w:hAnsi="Times New Roman" w:cs="Times New Roman"/>
          <w:sz w:val="24"/>
          <w:szCs w:val="24"/>
        </w:rPr>
        <w:t>3 względem uczestnika p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rojektu oraz za wyżywienie będą finansowane ze środków E</w:t>
      </w:r>
      <w:r w:rsidR="005149C1">
        <w:rPr>
          <w:rStyle w:val="FontStyle32"/>
          <w:rFonts w:ascii="Times New Roman" w:hAnsi="Times New Roman" w:cs="Times New Roman"/>
          <w:sz w:val="24"/>
          <w:szCs w:val="24"/>
        </w:rPr>
        <w:t>FS przez okres nie dłuższy niż 24 miesiące, stanowiące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 maksymalny</w:t>
      </w:r>
      <w:r w:rsidR="000325D8">
        <w:rPr>
          <w:rStyle w:val="FontStyle32"/>
          <w:rFonts w:ascii="Times New Roman" w:hAnsi="Times New Roman" w:cs="Times New Roman"/>
          <w:sz w:val="24"/>
          <w:szCs w:val="24"/>
        </w:rPr>
        <w:t xml:space="preserve"> okres uczęszczania dziecka do ż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łobka na podstawie utworzonych w ramach projektu miejsc.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2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Okres obowiązywania umowy</w:t>
      </w:r>
    </w:p>
    <w:p w:rsid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Umowa  zostaje  zawarta   na  cz</w:t>
      </w:r>
      <w:r>
        <w:rPr>
          <w:rStyle w:val="FontStyle32"/>
          <w:rFonts w:ascii="Times New Roman" w:hAnsi="Times New Roman" w:cs="Times New Roman"/>
          <w:sz w:val="24"/>
          <w:szCs w:val="24"/>
        </w:rPr>
        <w:t>as  określony  tj.  od  dnia …………… do dnia …………………………. z zastrzeżeniem ust. 2.</w:t>
      </w:r>
    </w:p>
    <w:p w:rsid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Umowa zostaje zawarta do czasu, w którym dziecko ukończy 3 rok życia, z zastrzeżeniem ust. 3.</w:t>
      </w:r>
    </w:p>
    <w:p w:rsid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W przypadku, gdy niemożliwe lub utrudnione jest objęcie dziecka wychowaniem przedszkolnym, umowa może zostać w szczególnie uzasadnionych przypadkach przedłużona na czas określony – ustalony odrębnym aneksem do umowy, nie dłużej jednak niż do ukończenia roku szkolnego, w którym dziecko ukończy 4 rok życia.</w:t>
      </w:r>
    </w:p>
    <w:p w:rsid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Realizator może rozwiązać ni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niejszą umowę w sytuacji, gdy uczestnik p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rojektu narusza postanowienia Regul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aminu lub umowy uczestnictwa w p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rojekcie.</w:t>
      </w:r>
    </w:p>
    <w:p w:rsidR="00A13593" w:rsidRP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Rozwiązanie umowy, o którym mowa w § 2 ust 1, sku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teczne jest od dnia doręczenia uczestnikowi p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rojektu osobiście za potwierdzeniem odbioru lub drogą pocztową (na wskazany adres w niniejszej umowy, za potwierdzeniem odbioru) oświadczenia o jej rozwiązaniu.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3</w:t>
      </w:r>
    </w:p>
    <w:p w:rsidR="00A13593" w:rsidRPr="008634F0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Oświadczenia uczestnika projektu</w:t>
      </w:r>
    </w:p>
    <w:p w:rsidR="00A13593" w:rsidRDefault="00C65F20" w:rsidP="00A13593">
      <w:pPr>
        <w:pStyle w:val="Style9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Uczestnik p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rojektu oświadcza, iż zapoznał się z treścią Regulaminu i zobowiązuje się do respektowania zawartych w nim postanowień oraz oświadcza, że </w:t>
      </w:r>
      <w:r>
        <w:rPr>
          <w:rStyle w:val="FontStyle32"/>
          <w:rFonts w:ascii="Times New Roman" w:hAnsi="Times New Roman" w:cs="Times New Roman"/>
          <w:sz w:val="24"/>
          <w:szCs w:val="24"/>
        </w:rPr>
        <w:t>spełnia warunki uczestnictwa w p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>rojekcie w nim określone.</w:t>
      </w:r>
    </w:p>
    <w:p w:rsidR="00A13593" w:rsidRDefault="00C65F20" w:rsidP="00A13593">
      <w:pPr>
        <w:pStyle w:val="Style9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Uczestnik p</w:t>
      </w:r>
      <w:r w:rsidR="00A13593" w:rsidRPr="00A13593">
        <w:rPr>
          <w:rStyle w:val="FontStyle32"/>
          <w:rFonts w:ascii="Times New Roman" w:hAnsi="Times New Roman" w:cs="Times New Roman"/>
          <w:sz w:val="24"/>
          <w:szCs w:val="24"/>
        </w:rPr>
        <w:t>rojektu oświadcza, że wszystkie jego dane zawarte w dokumentacji przedłożonej w trakcie rekrutacji są aktualne, a w przypadku ich zmiany w trakcie obowiązywania niniejszej umowy niezwłocznie powiadomi Beneficjanta.</w:t>
      </w:r>
    </w:p>
    <w:p w:rsidR="00A13593" w:rsidRPr="000325D8" w:rsidRDefault="00C65F20" w:rsidP="000325D8">
      <w:pPr>
        <w:pStyle w:val="Style9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Fonts w:ascii="Times New Roman" w:hAnsi="Times New Roman" w:cs="Times New Roman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Uczestnik p</w:t>
      </w:r>
      <w:r w:rsidR="00A13593" w:rsidRPr="00A13593">
        <w:rPr>
          <w:rStyle w:val="FontStyle32"/>
          <w:rFonts w:ascii="Times New Roman" w:hAnsi="Times New Roman" w:cs="Times New Roman"/>
          <w:sz w:val="24"/>
          <w:szCs w:val="24"/>
        </w:rPr>
        <w:t>rojekt u oświadcza, że wyraża zgodę na rozpowszechnianie swojego wi</w:t>
      </w:r>
      <w:r>
        <w:rPr>
          <w:rStyle w:val="FontStyle32"/>
          <w:rFonts w:ascii="Times New Roman" w:hAnsi="Times New Roman" w:cs="Times New Roman"/>
          <w:sz w:val="24"/>
          <w:szCs w:val="24"/>
        </w:rPr>
        <w:t>zerunku w związku z realizacją p</w:t>
      </w:r>
      <w:r w:rsidR="00A13593" w:rsidRPr="00A13593">
        <w:rPr>
          <w:rStyle w:val="FontStyle32"/>
          <w:rFonts w:ascii="Times New Roman" w:hAnsi="Times New Roman" w:cs="Times New Roman"/>
          <w:sz w:val="24"/>
          <w:szCs w:val="24"/>
        </w:rPr>
        <w:t>rojektu w celach promocyjnych. Rozpowszechnianie to może przybrać w szczególności formę publikacji zdjęć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z zajęć prowadzonych w ramach p</w:t>
      </w:r>
      <w:r w:rsidR="00A13593" w:rsidRPr="00A13593">
        <w:rPr>
          <w:rStyle w:val="FontStyle32"/>
          <w:rFonts w:ascii="Times New Roman" w:hAnsi="Times New Roman" w:cs="Times New Roman"/>
          <w:sz w:val="24"/>
          <w:szCs w:val="24"/>
        </w:rPr>
        <w:t>rojektu na stronie internetowej Beneficjenta.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4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Zobowiązania uczestnika projektu</w:t>
      </w:r>
    </w:p>
    <w:p w:rsidR="00A13593" w:rsidRPr="00A13593" w:rsidRDefault="000325D8" w:rsidP="00A13593">
      <w:pPr>
        <w:pStyle w:val="Style10"/>
        <w:widowControl/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Uczestnik p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>rojektu zobowiązuje się do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:</w:t>
      </w:r>
    </w:p>
    <w:p w:rsidR="00A13593" w:rsidRDefault="000325D8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przestrzegania r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egulaminu,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z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apoznania się i przestrzegania statutu żłobka oraz z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asad pobytu dz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ieci w ż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łobku,</w:t>
      </w:r>
    </w:p>
    <w:p w:rsidR="00A13593" w:rsidRPr="00AF7675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22"/>
          <w:rFonts w:ascii="Times New Roman" w:hAnsi="Times New Roman" w:cs="Times New Roman"/>
          <w:b w:val="0"/>
          <w:bCs w:val="0"/>
          <w:spacing w:val="0"/>
        </w:rPr>
      </w:pP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zapoznawania się na bieżąco z ogłoszeniami zamieszczanymi na tablicach znajdujących się przy każdej grupie dzieci</w:t>
      </w:r>
      <w:r w:rsidR="00C65F20" w:rsidRPr="00AF7675">
        <w:rPr>
          <w:rStyle w:val="FontStyle32"/>
          <w:rFonts w:ascii="Times New Roman" w:hAnsi="Times New Roman" w:cs="Times New Roman"/>
          <w:sz w:val="24"/>
          <w:szCs w:val="24"/>
        </w:rPr>
        <w:t>ęcej i na stronie internetowej ż</w:t>
      </w: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łobka: </w:t>
      </w:r>
      <w:hyperlink r:id="rId9" w:history="1">
        <w:r w:rsidR="00AF7675" w:rsidRPr="00AF7675">
          <w:rPr>
            <w:rStyle w:val="Hipercze"/>
            <w:rFonts w:ascii="Times New Roman" w:hAnsi="Times New Roman" w:cs="Times New Roman"/>
          </w:rPr>
          <w:t>http://www.zlobeklinia.pl/</w:t>
        </w:r>
      </w:hyperlink>
      <w:r w:rsidR="00AF7675" w:rsidRPr="00AF7675">
        <w:rPr>
          <w:rFonts w:ascii="Times New Roman" w:hAnsi="Times New Roman" w:cs="Times New Roman"/>
        </w:rPr>
        <w:t xml:space="preserve"> 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niezwłocznie informowania Dyrektora Żłobka 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lub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 Beneficjenta o każdej zmianie danych osobowych zawartych w formularzu rekrutacyjnym tj. zmianie adresu miejsca zamieszkania, danych kontaktowych, statusie na rynku pracy, miejsca pracy itp., jednak nie później niż 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w terminie 5 dni kalendarzowych,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poinformowania (osobiście lub telefonicznie) personelu </w:t>
      </w:r>
      <w:r>
        <w:rPr>
          <w:rStyle w:val="FontStyle32"/>
          <w:rFonts w:ascii="Times New Roman" w:hAnsi="Times New Roman" w:cs="Times New Roman"/>
          <w:sz w:val="24"/>
          <w:szCs w:val="24"/>
        </w:rPr>
        <w:t>żłobka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 o każdej nieobecności dziecka oraz przewidywanym czasie nieobecności z wyprzedzeniem, tj. najpóźniej do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 xml:space="preserve"> godz. 8:30 w dniu nieobecności,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pisemnego usprawiedliwienia każdej nieobecności dziecka w </w:t>
      </w:r>
      <w:r>
        <w:rPr>
          <w:rStyle w:val="FontStyle32"/>
          <w:rFonts w:ascii="Times New Roman" w:hAnsi="Times New Roman" w:cs="Times New Roman"/>
          <w:sz w:val="24"/>
          <w:szCs w:val="24"/>
        </w:rPr>
        <w:t>żłobku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 w terminie 7 dni o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d dnia rozpoczęcia nieobecności,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uczestnictwa w przeprowadzonych wywiad</w:t>
      </w:r>
      <w:r>
        <w:rPr>
          <w:rStyle w:val="FontStyle32"/>
          <w:rFonts w:ascii="Times New Roman" w:hAnsi="Times New Roman" w:cs="Times New Roman"/>
          <w:sz w:val="24"/>
          <w:szCs w:val="24"/>
        </w:rPr>
        <w:t>ach dotyczących uczestnictwa w p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rojekcie;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wypełnienia ankiet ewaluacyjnych i udzielania niezbędnych i</w:t>
      </w:r>
      <w:r>
        <w:rPr>
          <w:rStyle w:val="FontStyle32"/>
          <w:rFonts w:ascii="Times New Roman" w:hAnsi="Times New Roman" w:cs="Times New Roman"/>
          <w:sz w:val="24"/>
          <w:szCs w:val="24"/>
        </w:rPr>
        <w:t>nformacji do celów monitoringu p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rojektu,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podpisywania list obecności podczas każdej formy wsparcia;</w:t>
      </w:r>
    </w:p>
    <w:p w:rsidR="00A13593" w:rsidRPr="00C65F20" w:rsidRDefault="00A13593" w:rsidP="00C65F20">
      <w:pPr>
        <w:pStyle w:val="Style9"/>
        <w:widowControl/>
        <w:numPr>
          <w:ilvl w:val="0"/>
          <w:numId w:val="13"/>
        </w:numPr>
        <w:tabs>
          <w:tab w:val="left" w:pos="709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dostarczania zgodnych z prawdą wymaganych dokumentów związanych z aktywnym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poszukiwaniem pra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cy pod odpowiedzialnością karną,</w:t>
      </w:r>
    </w:p>
    <w:p w:rsidR="00A13593" w:rsidRDefault="00A13593" w:rsidP="00A13593">
      <w:pPr>
        <w:pStyle w:val="Style12"/>
        <w:widowControl/>
        <w:numPr>
          <w:ilvl w:val="0"/>
          <w:numId w:val="13"/>
        </w:numPr>
        <w:spacing w:line="240" w:lineRule="auto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dostarczania   poprawnie   wypełnionych,   wymaganych   w   trakcie   trwania   projektu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dokumentów, w tym dokumentów potwierdzających zatrudnienie, podjęcie zatrudnienia lub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samo zatrudnienia,</w:t>
      </w:r>
    </w:p>
    <w:p w:rsidR="00A13593" w:rsidRPr="00AF7675" w:rsidRDefault="00A13593" w:rsidP="00290AE2">
      <w:pPr>
        <w:pStyle w:val="Style12"/>
        <w:widowControl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AF7675"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w terminie do czterech tygodni od zakończenia udziału w pr</w:t>
      </w:r>
      <w:r w:rsidR="00C65F20" w:rsidRPr="00AF7675">
        <w:rPr>
          <w:rStyle w:val="FontStyle32"/>
          <w:rFonts w:ascii="Times New Roman" w:hAnsi="Times New Roman" w:cs="Times New Roman"/>
          <w:sz w:val="24"/>
          <w:szCs w:val="24"/>
        </w:rPr>
        <w:t>ojekcie przekazania informacji b</w:t>
      </w: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eneficjentowi projektu o swoim statusie na rynku pracy oraz dokumentów potwierdzających zatrudnienie (kopia umowy o pracę lub umowy cywilnoprawnej, zaświadczenie z zakładu pracy o zatrudnieniu określająca okres i wymiar czasu pracy, zaświadczenie potwierdzające podjęcie działalności gospodarczej, dowód opłacenia należnych składek na ubezpieczenia społeczne), bezrobocie(zaświadczenie z powiatowego urzędu pracy), nieaktywność zawodową (np. zaświadczenie o przebywaniu na urlopie wychowawczym, decyzja o przyznaniu renty i inne) lub aktywne poszukiwanie pracy</w:t>
      </w:r>
      <w:r w:rsidR="00AF7675" w:rsidRP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(zaświadczenie z powiatowego urzędu pracy).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5</w:t>
      </w:r>
    </w:p>
    <w:p w:rsidR="00A13593" w:rsidRPr="008634F0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Rezygnacja z udziału w projekcie</w:t>
      </w:r>
    </w:p>
    <w:p w:rsidR="00A13593" w:rsidRDefault="00A13593" w:rsidP="00A13593">
      <w:pPr>
        <w:pStyle w:val="Style9"/>
        <w:widowControl/>
        <w:numPr>
          <w:ilvl w:val="0"/>
          <w:numId w:val="17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Rezygnacja z uczestnictwa w projekcie a tym samym wypowi</w:t>
      </w:r>
      <w:r>
        <w:rPr>
          <w:rStyle w:val="FontStyle32"/>
          <w:rFonts w:ascii="Times New Roman" w:hAnsi="Times New Roman" w:cs="Times New Roman"/>
          <w:sz w:val="24"/>
          <w:szCs w:val="24"/>
        </w:rPr>
        <w:t>edzenie niniejszej umowy przez uczestnika p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rojektu może nastąpić z zachowaniem formy pisemnej pod rygorem nieważności.</w:t>
      </w:r>
    </w:p>
    <w:p w:rsidR="00A13593" w:rsidRDefault="00A13593" w:rsidP="00A13593">
      <w:pPr>
        <w:pStyle w:val="Style9"/>
        <w:widowControl/>
        <w:numPr>
          <w:ilvl w:val="0"/>
          <w:numId w:val="17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Rezygnację należy zgłosić do Biura Projektu z wyprzedzeniem co najmniej 7 dni przed planowaną datą zaprzestania uczestnictwa w projekcie.</w:t>
      </w:r>
    </w:p>
    <w:p w:rsidR="00A13593" w:rsidRPr="00290AE2" w:rsidRDefault="00A13593" w:rsidP="00290AE2">
      <w:pPr>
        <w:pStyle w:val="Style9"/>
        <w:widowControl/>
        <w:numPr>
          <w:ilvl w:val="0"/>
          <w:numId w:val="17"/>
        </w:numPr>
        <w:tabs>
          <w:tab w:val="left" w:pos="350"/>
        </w:tabs>
        <w:spacing w:line="240" w:lineRule="auto"/>
        <w:rPr>
          <w:rFonts w:ascii="Times New Roman" w:hAnsi="Times New Roman" w:cs="Times New Roman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Rezygnacja powinna być usprawiedliwiona ważnymi powod</w:t>
      </w:r>
      <w:r>
        <w:rPr>
          <w:rStyle w:val="FontStyle32"/>
          <w:rFonts w:ascii="Times New Roman" w:hAnsi="Times New Roman" w:cs="Times New Roman"/>
          <w:sz w:val="24"/>
          <w:szCs w:val="24"/>
        </w:rPr>
        <w:t>ami osobistymi lub zdrowotnymi uczestnika p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rojektu lub dziecka, nad którym s</w:t>
      </w:r>
      <w:r>
        <w:rPr>
          <w:rStyle w:val="FontStyle32"/>
          <w:rFonts w:ascii="Times New Roman" w:hAnsi="Times New Roman" w:cs="Times New Roman"/>
          <w:sz w:val="24"/>
          <w:szCs w:val="24"/>
        </w:rPr>
        <w:t>prawowana jest opieka w ramach projektu. W takim przypadku u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czestnik zobowiązany jest podać powody rezygnacji przekładając stosowne oświadczenie.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6</w:t>
      </w:r>
    </w:p>
    <w:p w:rsidR="00A13593" w:rsidRPr="00C65F20" w:rsidRDefault="00A13593" w:rsidP="00C65F20">
      <w:pPr>
        <w:pStyle w:val="Style10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Rozwiązanie umowy</w:t>
      </w:r>
    </w:p>
    <w:p w:rsidR="00A13593" w:rsidRPr="00AF7675" w:rsidRDefault="00C65F20" w:rsidP="00AF7675">
      <w:pPr>
        <w:pStyle w:val="Akapitzlist"/>
        <w:numPr>
          <w:ilvl w:val="0"/>
          <w:numId w:val="18"/>
        </w:numPr>
        <w:jc w:val="both"/>
        <w:rPr>
          <w:rStyle w:val="FontStyle22"/>
          <w:rFonts w:ascii="Times New Roman" w:eastAsiaTheme="minorEastAsia" w:hAnsi="Times New Roman" w:cs="Times New Roman"/>
          <w:b w:val="0"/>
          <w:bCs w:val="0"/>
          <w:spacing w:val="0"/>
        </w:rPr>
      </w:pP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Beneficjent</w:t>
      </w:r>
      <w:r w:rsidR="00A13593" w:rsidRP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 może rozwiązać niniejszą Umowę w trybie natychmiastowym (bez wypowiedzenia) i skreślić dziecko uczestnika projektu z listy dzieci/kandydatów zakwalifikowanych, rezerwowych, niezakwalifikowanych do żłobka w ramach </w:t>
      </w:r>
      <w:r w:rsidR="00AF7675" w:rsidRPr="00AF7675">
        <w:rPr>
          <w:rStyle w:val="FontStyle32"/>
          <w:rFonts w:ascii="Times New Roman" w:eastAsiaTheme="minorEastAsia" w:hAnsi="Times New Roman" w:cs="Times New Roman"/>
          <w:sz w:val="24"/>
          <w:szCs w:val="24"/>
        </w:rPr>
        <w:t>pn. „Wsparcie rodziców powracających na rynek pracy w opiece nad dzi</w:t>
      </w:r>
      <w:r w:rsidR="00AF7675">
        <w:rPr>
          <w:rStyle w:val="FontStyle32"/>
          <w:rFonts w:ascii="Times New Roman" w:eastAsiaTheme="minorEastAsia" w:hAnsi="Times New Roman" w:cs="Times New Roman"/>
          <w:sz w:val="24"/>
          <w:szCs w:val="24"/>
        </w:rPr>
        <w:t>eckiem do lat 3 w Gminie Linia”</w:t>
      </w:r>
      <w:r w:rsidR="00A13593" w:rsidRPr="00AF7675">
        <w:rPr>
          <w:rStyle w:val="FontStyle32"/>
          <w:rFonts w:ascii="Times New Roman" w:hAnsi="Times New Roman" w:cs="Times New Roman"/>
          <w:sz w:val="24"/>
          <w:szCs w:val="24"/>
        </w:rPr>
        <w:t>:</w:t>
      </w:r>
      <w:r w:rsidR="00A13593" w:rsidRPr="00AF7675">
        <w:rPr>
          <w:rStyle w:val="FontStyle30"/>
          <w:rFonts w:ascii="Times New Roman" w:hAnsi="Times New Roman" w:cs="Times New Roman"/>
          <w:sz w:val="24"/>
          <w:szCs w:val="24"/>
        </w:rPr>
        <w:tab/>
      </w:r>
    </w:p>
    <w:p w:rsidR="00A13593" w:rsidRDefault="00A13593" w:rsidP="00A13593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nieprzestrzegania przez uczestnika p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rojektu r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egulaminu;</w:t>
      </w:r>
    </w:p>
    <w:p w:rsidR="00C65F20" w:rsidRDefault="00A13593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braku współpracy u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czestnika (jak również drugiego rodzica/opiekuna prawne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go dziecka) z personelem ż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łobka w zakresie świadczonej opieki nad dzieckiem.</w:t>
      </w:r>
    </w:p>
    <w:p w:rsidR="00C65F20" w:rsidRDefault="00C65F20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nieprzestrzegania przez r</w:t>
      </w:r>
      <w:r w:rsidR="00A13593" w:rsidRPr="00C65F20">
        <w:rPr>
          <w:rStyle w:val="FontStyle32"/>
          <w:rFonts w:ascii="Times New Roman" w:hAnsi="Times New Roman" w:cs="Times New Roman"/>
          <w:sz w:val="24"/>
          <w:szCs w:val="24"/>
        </w:rPr>
        <w:t>odzica</w:t>
      </w:r>
      <w:r>
        <w:rPr>
          <w:rStyle w:val="FontStyle32"/>
          <w:rFonts w:ascii="Times New Roman" w:hAnsi="Times New Roman" w:cs="Times New Roman"/>
          <w:sz w:val="24"/>
          <w:szCs w:val="24"/>
        </w:rPr>
        <w:t>/opiekuna prawnego statutu lub zasad pobytu dzieci w ż</w:t>
      </w:r>
      <w:r w:rsidR="00A13593" w:rsidRPr="00C65F20">
        <w:rPr>
          <w:rStyle w:val="FontStyle32"/>
          <w:rFonts w:ascii="Times New Roman" w:hAnsi="Times New Roman" w:cs="Times New Roman"/>
          <w:sz w:val="24"/>
          <w:szCs w:val="24"/>
        </w:rPr>
        <w:t>łobku;</w:t>
      </w:r>
    </w:p>
    <w:p w:rsidR="00C65F20" w:rsidRDefault="00A13593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pięci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okrotnego nie zgłoszenia przez uczestnika p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rojektu nieobecności dziecka zgodnie z zapisem § 4 ust 1 pkt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.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 xml:space="preserve"> e w całym okresie realizacji umowy.</w:t>
      </w:r>
    </w:p>
    <w:p w:rsidR="00C65F20" w:rsidRDefault="00C65F20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nie zgłoszenia przez uczestnika p</w:t>
      </w:r>
      <w:r w:rsidR="00A13593" w:rsidRPr="00C65F20">
        <w:rPr>
          <w:rStyle w:val="FontStyle32"/>
          <w:rFonts w:ascii="Times New Roman" w:hAnsi="Times New Roman" w:cs="Times New Roman"/>
          <w:sz w:val="24"/>
          <w:szCs w:val="24"/>
        </w:rPr>
        <w:t>rojektu przyczyny nieobecności dziecka trwającej powyżej 10 dni.</w:t>
      </w:r>
    </w:p>
    <w:p w:rsidR="00A13593" w:rsidRPr="00AF7675" w:rsidRDefault="00A13593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niedostarczania w wskazanym terminie poprawnie wypełnionych, wymaganych w trakcie trwania projektu dokumentów, w tym dokumentów potwierdzających zatrudnienie, podjęcie zatrudnienia lub samo zatrudnienia lub aktywnego poszukiwania pracy np. kopii ofert pracy, zaświadczeń z przebytych rozmów kwalifikacyjnych, kopi przygotowania zawodowego, stażu lub oświadczenia podpisanego przez Powiatowy Urząd Pracy potwierdzającego osiągnięty rezultat itp.</w:t>
      </w:r>
      <w:r w:rsidR="00C65F20" w:rsidRP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="00C65F20" w:rsidRPr="00AF7675">
        <w:rPr>
          <w:rStyle w:val="Odwoanieprzypisudolnego"/>
          <w:rFonts w:ascii="Times New Roman" w:hAnsi="Times New Roman" w:cs="Times New Roman"/>
        </w:rPr>
        <w:footnoteReference w:id="1"/>
      </w:r>
    </w:p>
    <w:p w:rsidR="00C65F20" w:rsidRDefault="00C65F20" w:rsidP="00C65F20">
      <w:pPr>
        <w:pStyle w:val="Style7"/>
        <w:widowControl/>
        <w:numPr>
          <w:ilvl w:val="0"/>
          <w:numId w:val="18"/>
        </w:numPr>
        <w:tabs>
          <w:tab w:val="left" w:pos="426"/>
        </w:tabs>
        <w:spacing w:line="240" w:lineRule="auto"/>
        <w:ind w:left="426" w:hanging="426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Beneficjent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 rozwiązuje Umowę z zachowaniem formy pisemnej pod rygorem nieważności.</w:t>
      </w:r>
    </w:p>
    <w:p w:rsidR="00A13593" w:rsidRPr="00290AE2" w:rsidRDefault="00C65F20" w:rsidP="00290AE2">
      <w:pPr>
        <w:pStyle w:val="Style7"/>
        <w:widowControl/>
        <w:numPr>
          <w:ilvl w:val="0"/>
          <w:numId w:val="18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Beneficjent</w:t>
      </w:r>
      <w:r w:rsidR="00A13593" w:rsidRPr="00C65F20">
        <w:rPr>
          <w:rStyle w:val="FontStyle32"/>
          <w:rFonts w:ascii="Times New Roman" w:hAnsi="Times New Roman" w:cs="Times New Roman"/>
          <w:sz w:val="24"/>
          <w:szCs w:val="24"/>
        </w:rPr>
        <w:t xml:space="preserve"> ma prawo wypowiedzieć umowę z zachowaniem miesięcznego okresu wypowiedzenia w przypadku nieobecności dziecka w Żłobku niezwiązanej z chorobą przez kolejne 30 dni kalendarzowych.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7</w:t>
      </w:r>
    </w:p>
    <w:p w:rsidR="00A13593" w:rsidRPr="00D34388" w:rsidRDefault="00D34388" w:rsidP="00D34388">
      <w:pPr>
        <w:pStyle w:val="Style10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Załączniki do umowy</w:t>
      </w:r>
    </w:p>
    <w:p w:rsidR="00A13593" w:rsidRPr="008634F0" w:rsidRDefault="00A13593" w:rsidP="00D34388">
      <w:pPr>
        <w:pStyle w:val="Style7"/>
        <w:widowControl/>
        <w:numPr>
          <w:ilvl w:val="0"/>
          <w:numId w:val="22"/>
        </w:numPr>
        <w:tabs>
          <w:tab w:val="left" w:pos="307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oświadczenie o zapoznaniu się z s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>tat</w:t>
      </w:r>
      <w:r>
        <w:rPr>
          <w:rStyle w:val="FontStyle32"/>
          <w:rFonts w:ascii="Times New Roman" w:hAnsi="Times New Roman" w:cs="Times New Roman"/>
          <w:sz w:val="24"/>
          <w:szCs w:val="24"/>
        </w:rPr>
        <w:t>utem i zasadami pobytu w żłobku,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świadczenie o wyrażeniu zgody na publikację zdjęć dz</w:t>
      </w:r>
      <w:r>
        <w:rPr>
          <w:rStyle w:val="FontStyle32"/>
          <w:rFonts w:ascii="Times New Roman" w:hAnsi="Times New Roman" w:cs="Times New Roman"/>
          <w:sz w:val="24"/>
          <w:szCs w:val="24"/>
        </w:rPr>
        <w:t>iecka i przetwarzanie wizerunku,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f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ormularz rekrutacyjny do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ż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łobka do projektu</w:t>
      </w:r>
      <w:r>
        <w:rPr>
          <w:rStyle w:val="FontStyle32"/>
          <w:rFonts w:ascii="Times New Roman" w:hAnsi="Times New Roman" w:cs="Times New Roman"/>
          <w:sz w:val="24"/>
          <w:szCs w:val="24"/>
        </w:rPr>
        <w:t>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świadczenie o zapoznaniu się z przepis</w:t>
      </w: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>ami regulaminu i ich akceptacji,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świadczenie o samotnym wycho</w:t>
      </w:r>
      <w:r>
        <w:rPr>
          <w:rStyle w:val="FontStyle32"/>
          <w:rFonts w:ascii="Times New Roman" w:hAnsi="Times New Roman" w:cs="Times New Roman"/>
          <w:sz w:val="24"/>
          <w:szCs w:val="24"/>
        </w:rPr>
        <w:t>wywaniu dziecka (jeśli dotyczy),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deklaracja uczestnictwa w projekcie,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oświadczenie u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czestnika </w:t>
      </w:r>
      <w:r>
        <w:rPr>
          <w:rStyle w:val="FontStyle32"/>
          <w:rFonts w:ascii="Times New Roman" w:hAnsi="Times New Roman" w:cs="Times New Roman"/>
          <w:sz w:val="24"/>
          <w:szCs w:val="24"/>
        </w:rPr>
        <w:t>p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rojektu o wyrażeniu zgody na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przetwarzanie danych osobowych,</w:t>
      </w:r>
    </w:p>
    <w:p w:rsidR="00A13593" w:rsidRP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świadczenie zawierające dane o stanie zdrowia, stosowanej diecie i rozwoju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br/>
        <w:t>psychofizycznym dziecka.</w:t>
      </w:r>
    </w:p>
    <w:p w:rsidR="00A13593" w:rsidRPr="00290AE2" w:rsidRDefault="00A13593" w:rsidP="00290AE2">
      <w:pPr>
        <w:pStyle w:val="Style4"/>
        <w:widowControl/>
        <w:numPr>
          <w:ilvl w:val="0"/>
          <w:numId w:val="2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Dokumenty znajdujące się w § 7 ust. 1 są obl</w:t>
      </w:r>
      <w:r w:rsid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igatoryjne do podpisania przez uczestnika projektu.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Brak złożenia podpisu pod przedmiotowymi dokumentami uniemożliwia zawarcie niniejszej umowy.</w:t>
      </w:r>
    </w:p>
    <w:p w:rsidR="00A13593" w:rsidRDefault="00D34388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§ 8</w:t>
      </w:r>
    </w:p>
    <w:p w:rsidR="00D34388" w:rsidRPr="008634F0" w:rsidRDefault="00D34388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Rozwiązywanie sporów</w:t>
      </w:r>
    </w:p>
    <w:p w:rsidR="00D34388" w:rsidRDefault="00A13593" w:rsidP="00D3438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Ewentualne spory wynikające z niniejszej Umowy rozstrzygać będzie sąd powszechny właściwy miejscowo dla miejsca siedziby </w:t>
      </w:r>
      <w:r w:rsidR="00D34388">
        <w:rPr>
          <w:rStyle w:val="FontStyle32"/>
          <w:rFonts w:ascii="Times New Roman" w:hAnsi="Times New Roman" w:cs="Times New Roman"/>
          <w:sz w:val="24"/>
          <w:szCs w:val="24"/>
        </w:rPr>
        <w:t>b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eneficjenta</w:t>
      </w:r>
      <w:r w:rsidR="00D34388">
        <w:rPr>
          <w:rStyle w:val="FontStyle32"/>
          <w:rFonts w:ascii="Times New Roman" w:hAnsi="Times New Roman" w:cs="Times New Roman"/>
          <w:sz w:val="24"/>
          <w:szCs w:val="24"/>
        </w:rPr>
        <w:t>.</w:t>
      </w:r>
    </w:p>
    <w:p w:rsidR="00D34388" w:rsidRPr="00D34388" w:rsidRDefault="00D34388" w:rsidP="00D3438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D34388">
        <w:rPr>
          <w:rStyle w:val="FontStyle32"/>
          <w:rFonts w:ascii="Times New Roman" w:hAnsi="Times New Roman" w:cs="Times New Roman"/>
          <w:b/>
          <w:sz w:val="24"/>
          <w:szCs w:val="24"/>
        </w:rPr>
        <w:t>§ 9</w:t>
      </w:r>
    </w:p>
    <w:p w:rsidR="00D34388" w:rsidRDefault="00D34388" w:rsidP="00D3438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D34388">
        <w:rPr>
          <w:rStyle w:val="FontStyle32"/>
          <w:rFonts w:ascii="Times New Roman" w:hAnsi="Times New Roman" w:cs="Times New Roman"/>
          <w:b/>
          <w:sz w:val="24"/>
          <w:szCs w:val="24"/>
        </w:rPr>
        <w:t>Postanowienia końcowe</w:t>
      </w:r>
    </w:p>
    <w:p w:rsidR="00D34388" w:rsidRPr="00D34388" w:rsidRDefault="00D34388" w:rsidP="00D34388">
      <w:pPr>
        <w:pStyle w:val="Style10"/>
        <w:widowControl/>
        <w:numPr>
          <w:ilvl w:val="0"/>
          <w:numId w:val="24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W sprawach nieuregulowanych niniejszą Umową ma zastosowanie Regulamin oraz odpowiednie przepisy Kodeksu Cywilnego.</w:t>
      </w:r>
    </w:p>
    <w:p w:rsidR="00D34388" w:rsidRDefault="00D34388" w:rsidP="00D34388">
      <w:pPr>
        <w:pStyle w:val="Style10"/>
        <w:widowControl/>
        <w:numPr>
          <w:ilvl w:val="0"/>
          <w:numId w:val="24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>Wszelkie zmiany niniejszej Umowy wymagają formy pisemnej.</w:t>
      </w:r>
    </w:p>
    <w:p w:rsidR="00D34388" w:rsidRPr="00D34388" w:rsidRDefault="00D34388" w:rsidP="00D34388">
      <w:pPr>
        <w:pStyle w:val="Style10"/>
        <w:widowControl/>
        <w:numPr>
          <w:ilvl w:val="0"/>
          <w:numId w:val="24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>
        <w:rPr>
          <w:rStyle w:val="FontStyle32"/>
          <w:rFonts w:ascii="Times New Roman" w:hAnsi="Times New Roman" w:cs="Times New Roman"/>
          <w:sz w:val="24"/>
          <w:szCs w:val="24"/>
        </w:rPr>
        <w:t>–</w:t>
      </w: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dwa </w:t>
      </w: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>egzemplarz</w:t>
      </w:r>
      <w:r>
        <w:rPr>
          <w:rStyle w:val="FontStyle32"/>
          <w:rFonts w:ascii="Times New Roman" w:hAnsi="Times New Roman" w:cs="Times New Roman"/>
          <w:sz w:val="24"/>
          <w:szCs w:val="24"/>
        </w:rPr>
        <w:t>e</w:t>
      </w: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 dla Beneficjenta, jeden egzemplarz dla Uczestnika Projektu.</w:t>
      </w:r>
    </w:p>
    <w:p w:rsidR="00D34388" w:rsidRDefault="00D34388" w:rsidP="00D3438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D34388" w:rsidRDefault="00D34388" w:rsidP="00D3438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D34388" w:rsidRPr="00D34388" w:rsidRDefault="00D34388" w:rsidP="00D3438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  <w:sectPr w:rsidR="00D34388" w:rsidRPr="00D34388" w:rsidSect="00C65F20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7"/>
          <w:pgMar w:top="2268" w:right="1419" w:bottom="1418" w:left="1419" w:header="708" w:footer="708" w:gutter="0"/>
          <w:cols w:space="60"/>
          <w:noEndnote/>
          <w:titlePg/>
        </w:sectPr>
      </w:pPr>
      <w:r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UCZESTNIK PROJEKTU                               BENEFICJENT                         </w:t>
      </w:r>
    </w:p>
    <w:p w:rsidR="00A13593" w:rsidRPr="008634F0" w:rsidRDefault="00A13593" w:rsidP="00D3438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  <w:sectPr w:rsidR="00A13593" w:rsidRPr="008634F0">
          <w:headerReference w:type="default" r:id="rId14"/>
          <w:type w:val="continuous"/>
          <w:pgSz w:w="11905" w:h="16837"/>
          <w:pgMar w:top="853" w:right="1423" w:bottom="1440" w:left="1385" w:header="708" w:footer="708" w:gutter="0"/>
          <w:cols w:space="60"/>
          <w:noEndnote/>
        </w:sectPr>
      </w:pPr>
    </w:p>
    <w:p w:rsidR="00A13593" w:rsidRPr="008634F0" w:rsidRDefault="00A13593" w:rsidP="00D34388">
      <w:pPr>
        <w:pStyle w:val="Style11"/>
        <w:widowControl/>
        <w:jc w:val="both"/>
        <w:rPr>
          <w:rStyle w:val="FontStyle23"/>
          <w:rFonts w:ascii="Times New Roman" w:hAnsi="Times New Roman" w:cs="Times New Roman"/>
          <w:sz w:val="24"/>
          <w:szCs w:val="24"/>
        </w:rPr>
        <w:sectPr w:rsidR="00A13593" w:rsidRPr="008634F0">
          <w:type w:val="continuous"/>
          <w:pgSz w:w="11905" w:h="16837"/>
          <w:pgMar w:top="853" w:right="1879" w:bottom="1440" w:left="1875" w:header="708" w:footer="708" w:gutter="0"/>
          <w:cols w:num="2" w:space="708" w:equalWidth="0">
            <w:col w:w="2217" w:space="3634"/>
            <w:col w:w="2299"/>
          </w:cols>
          <w:noEndnote/>
        </w:sectPr>
      </w:pPr>
    </w:p>
    <w:p w:rsidR="00475270" w:rsidRDefault="00475270" w:rsidP="00A13593">
      <w:pPr>
        <w:pStyle w:val="Style5"/>
        <w:widowControl/>
        <w:spacing w:line="240" w:lineRule="auto"/>
        <w:ind w:left="2078" w:right="1358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290AE2" w:rsidRDefault="00A13593" w:rsidP="00290AE2">
      <w:pPr>
        <w:pStyle w:val="Style5"/>
        <w:widowControl/>
        <w:tabs>
          <w:tab w:val="left" w:pos="9072"/>
        </w:tabs>
        <w:spacing w:line="240" w:lineRule="auto"/>
        <w:ind w:right="-19"/>
        <w:rPr>
          <w:rStyle w:val="FontStyle24"/>
          <w:rFonts w:ascii="Times New Roman" w:hAnsi="Times New Roman" w:cs="Times New Roman"/>
          <w:sz w:val="24"/>
          <w:szCs w:val="24"/>
        </w:rPr>
      </w:pPr>
      <w:r w:rsidRPr="008634F0">
        <w:rPr>
          <w:rStyle w:val="FontStyle24"/>
          <w:rFonts w:ascii="Times New Roman" w:hAnsi="Times New Roman" w:cs="Times New Roman"/>
          <w:sz w:val="24"/>
          <w:szCs w:val="24"/>
        </w:rPr>
        <w:t>OŚWIADCZENIE O ZAPOZNANIU SIĘ</w:t>
      </w:r>
      <w:r w:rsidR="00290AE2">
        <w:rPr>
          <w:rStyle w:val="FontStyle24"/>
          <w:rFonts w:ascii="Times New Roman" w:hAnsi="Times New Roman" w:cs="Times New Roman"/>
          <w:sz w:val="24"/>
          <w:szCs w:val="24"/>
        </w:rPr>
        <w:t xml:space="preserve"> </w:t>
      </w:r>
    </w:p>
    <w:p w:rsidR="00A13593" w:rsidRDefault="00A13593" w:rsidP="00290AE2">
      <w:pPr>
        <w:pStyle w:val="Style5"/>
        <w:widowControl/>
        <w:tabs>
          <w:tab w:val="left" w:pos="9072"/>
        </w:tabs>
        <w:spacing w:line="240" w:lineRule="auto"/>
        <w:ind w:right="-19"/>
        <w:rPr>
          <w:rStyle w:val="FontStyle24"/>
          <w:rFonts w:ascii="Times New Roman" w:hAnsi="Times New Roman" w:cs="Times New Roman"/>
          <w:sz w:val="24"/>
          <w:szCs w:val="24"/>
        </w:rPr>
      </w:pPr>
      <w:r w:rsidRPr="008634F0">
        <w:rPr>
          <w:rStyle w:val="FontStyle24"/>
          <w:rFonts w:ascii="Times New Roman" w:hAnsi="Times New Roman" w:cs="Times New Roman"/>
          <w:sz w:val="24"/>
          <w:szCs w:val="24"/>
        </w:rPr>
        <w:t>Z STATUTEM I ZASADAMI POBYTU W ŻŁOBKU</w:t>
      </w:r>
    </w:p>
    <w:p w:rsidR="00475270" w:rsidRPr="00475270" w:rsidRDefault="00475270" w:rsidP="00475270">
      <w:pPr>
        <w:pStyle w:val="Style5"/>
        <w:widowControl/>
        <w:spacing w:line="240" w:lineRule="auto"/>
        <w:ind w:left="2078" w:right="1358"/>
        <w:rPr>
          <w:rFonts w:ascii="Times New Roman" w:hAnsi="Times New Roman" w:cs="Times New Roman"/>
          <w:b/>
          <w:bCs/>
        </w:rPr>
      </w:pPr>
    </w:p>
    <w:p w:rsidR="00475270" w:rsidRDefault="00A13593" w:rsidP="00587DE1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Ja, niżej podpisany/-a</w:t>
      </w:r>
      <w:r w:rsidR="00475270">
        <w:rPr>
          <w:rStyle w:val="FontStyle32"/>
          <w:rFonts w:ascii="Times New Roman" w:hAnsi="Times New Roman" w:cs="Times New Roman"/>
          <w:sz w:val="24"/>
          <w:szCs w:val="24"/>
        </w:rPr>
        <w:t xml:space="preserve"> ………………………………………….. </w:t>
      </w:r>
      <w:r w:rsidRPr="008634F0">
        <w:rPr>
          <w:rStyle w:val="FontStyle25"/>
          <w:rFonts w:ascii="Times New Roman" w:hAnsi="Times New Roman" w:cs="Times New Roman"/>
          <w:sz w:val="24"/>
          <w:szCs w:val="24"/>
        </w:rPr>
        <w:t>(imię i nazwisko)</w:t>
      </w:r>
      <w:r w:rsidR="00475270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="00475270"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świadczam, że przed zawarciem Umowy uczestnictwa w projekcie </w:t>
      </w:r>
      <w:r w:rsidR="00475270">
        <w:rPr>
          <w:rStyle w:val="FontStyle32"/>
          <w:rFonts w:ascii="Times New Roman" w:hAnsi="Times New Roman" w:cs="Times New Roman"/>
          <w:sz w:val="24"/>
          <w:szCs w:val="24"/>
        </w:rPr>
        <w:t xml:space="preserve">pn. </w:t>
      </w:r>
      <w:r w:rsidR="00587DE1" w:rsidRPr="00587DE1">
        <w:rPr>
          <w:rStyle w:val="FontStyle32"/>
          <w:rFonts w:ascii="Times New Roman" w:hAnsi="Times New Roman" w:cs="Times New Roman"/>
          <w:sz w:val="24"/>
          <w:szCs w:val="24"/>
        </w:rPr>
        <w:t>„Wsparcie rodziców powracających na rynek pracy w opiece nad dzieckiem do lat 3 w Gminie Linia”</w:t>
      </w:r>
      <w:r w:rsidR="00587DE1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="00475270">
        <w:rPr>
          <w:rStyle w:val="FontStyle32"/>
          <w:rFonts w:ascii="Times New Roman" w:hAnsi="Times New Roman" w:cs="Times New Roman"/>
          <w:sz w:val="24"/>
          <w:szCs w:val="24"/>
        </w:rPr>
        <w:t xml:space="preserve">zapoznałem/am się z statutem i zasadami pobytu w Gminnym Żłobku „Promyczek” w Lini. </w:t>
      </w:r>
    </w:p>
    <w:p w:rsidR="0047527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475270" w:rsidRPr="008634F0" w:rsidRDefault="00475270" w:rsidP="00475270">
      <w:pPr>
        <w:pStyle w:val="Style5"/>
        <w:widowControl/>
        <w:spacing w:line="240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8634F0">
        <w:rPr>
          <w:rStyle w:val="FontStyle24"/>
          <w:rFonts w:ascii="Times New Roman" w:hAnsi="Times New Roman" w:cs="Times New Roman"/>
          <w:sz w:val="24"/>
          <w:szCs w:val="24"/>
        </w:rPr>
        <w:t>OŚWIADCZENIE O WYRAŻENIU ZGODY NA PUBLIKACJĘ ZDJĘĆ DZIECKA I PRZETWARZANIE WIZERUNKU</w:t>
      </w:r>
    </w:p>
    <w:p w:rsidR="00475270" w:rsidRPr="008634F0" w:rsidRDefault="00475270" w:rsidP="00475270">
      <w:pPr>
        <w:pStyle w:val="Style8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475270" w:rsidRPr="008634F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Ja, niżej podpisany/-a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………………………………………….. </w:t>
      </w:r>
      <w:r w:rsidRPr="008634F0">
        <w:rPr>
          <w:rStyle w:val="FontStyle25"/>
          <w:rFonts w:ascii="Times New Roman" w:hAnsi="Times New Roman" w:cs="Times New Roman"/>
          <w:sz w:val="24"/>
          <w:szCs w:val="24"/>
        </w:rPr>
        <w:t>(imię i nazwisko)</w:t>
      </w:r>
      <w:r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świadczam, że wyrażam zgodę na zamieszczenie zdjęć mojego dziecka na stronie internetowej Żłobka, zgodnie z art. 81 ustawy z dnia 4 lutego 1994 r. o prawie autorskim </w:t>
      </w:r>
      <w:r w:rsid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                 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i prawach pokrewnych (tj. Dz. U z 2017 r., poz. 880, z późn. zm.).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Oświadczam, że wyrażam zgodę na przetwarzanie wizerunku mojego dziecka, w związku z publikacją zdjęć na stronie internetowej Żłobka, zgodnie z art. 23 ust. 1 pkt 1 ustawy z dnia 29 sierpnia 1997 r. o ochronie danych osobowych (tj. Dz. U z 2016 r., poz. 922).</w:t>
      </w:r>
    </w:p>
    <w:p w:rsidR="0047527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0325D8" w:rsidRPr="000325D8" w:rsidRDefault="000325D8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47527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……………………, ………………………</w:t>
      </w:r>
    </w:p>
    <w:p w:rsidR="0047527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(data)                            (miejscowość)</w:t>
      </w:r>
    </w:p>
    <w:p w:rsidR="00475270" w:rsidRDefault="00475270" w:rsidP="000325D8">
      <w:pPr>
        <w:pStyle w:val="Style2"/>
        <w:widowControl/>
        <w:spacing w:line="240" w:lineRule="auto"/>
        <w:ind w:firstLine="0"/>
        <w:jc w:val="right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75270" w:rsidRPr="008634F0" w:rsidRDefault="000325D8" w:rsidP="000325D8">
      <w:pPr>
        <w:pStyle w:val="Style2"/>
        <w:widowControl/>
        <w:spacing w:line="240" w:lineRule="auto"/>
        <w:ind w:firstLine="0"/>
        <w:jc w:val="right"/>
        <w:rPr>
          <w:rStyle w:val="FontStyle32"/>
          <w:rFonts w:ascii="Times New Roman" w:hAnsi="Times New Roman" w:cs="Times New Roman"/>
          <w:sz w:val="24"/>
          <w:szCs w:val="24"/>
        </w:rPr>
        <w:sectPr w:rsidR="00475270" w:rsidRPr="008634F0" w:rsidSect="00475270">
          <w:pgSz w:w="11905" w:h="16837"/>
          <w:pgMar w:top="1533" w:right="1433" w:bottom="1440" w:left="1419" w:header="708" w:footer="708" w:gutter="0"/>
          <w:cols w:space="60"/>
          <w:noEndnote/>
        </w:sectPr>
      </w:pPr>
      <w:r>
        <w:rPr>
          <w:rStyle w:val="FontStyle32"/>
          <w:rFonts w:ascii="Times New Roman" w:hAnsi="Times New Roman" w:cs="Times New Roman"/>
          <w:sz w:val="24"/>
          <w:szCs w:val="24"/>
        </w:rPr>
        <w:t>(czytelny podpis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)</w:t>
      </w:r>
    </w:p>
    <w:p w:rsidR="00475270" w:rsidRPr="008634F0" w:rsidRDefault="00475270" w:rsidP="00A13593">
      <w:pPr>
        <w:pStyle w:val="Style15"/>
        <w:widowControl/>
        <w:jc w:val="both"/>
        <w:rPr>
          <w:rStyle w:val="FontStyle33"/>
          <w:rFonts w:ascii="Times New Roman" w:hAnsi="Times New Roman" w:cs="Times New Roman"/>
          <w:sz w:val="24"/>
          <w:szCs w:val="24"/>
        </w:rPr>
        <w:sectPr w:rsidR="00475270" w:rsidRPr="008634F0" w:rsidSect="00475270">
          <w:headerReference w:type="default" r:id="rId15"/>
          <w:type w:val="continuous"/>
          <w:pgSz w:w="11905" w:h="16837"/>
          <w:pgMar w:top="1533" w:right="3099" w:bottom="1440" w:left="2127" w:header="708" w:footer="708" w:gutter="0"/>
          <w:cols w:num="2" w:space="708" w:equalWidth="0">
            <w:col w:w="2056" w:space="3384"/>
            <w:col w:w="1238"/>
          </w:cols>
          <w:noEndnote/>
        </w:sectPr>
      </w:pPr>
    </w:p>
    <w:p w:rsidR="00A13593" w:rsidRPr="008634F0" w:rsidRDefault="00A13593" w:rsidP="000325D8">
      <w:pPr>
        <w:rPr>
          <w:rStyle w:val="FontStyle33"/>
          <w:rFonts w:ascii="Times New Roman" w:hAnsi="Times New Roman" w:cs="Times New Roman"/>
          <w:sz w:val="24"/>
          <w:szCs w:val="24"/>
        </w:rPr>
      </w:pPr>
    </w:p>
    <w:sectPr w:rsidR="00A13593" w:rsidRPr="008634F0" w:rsidSect="007F3623">
      <w:footerReference w:type="default" r:id="rId16"/>
      <w:headerReference w:type="first" r:id="rId17"/>
      <w:footerReference w:type="first" r:id="rId1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D8" w:rsidRDefault="000325D8">
      <w:r>
        <w:separator/>
      </w:r>
    </w:p>
  </w:endnote>
  <w:endnote w:type="continuationSeparator" w:id="0">
    <w:p w:rsidR="000325D8" w:rsidRDefault="000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pPr>
      <w:pStyle w:val="Stopka"/>
    </w:pPr>
    <w:r w:rsidRPr="00A13593">
      <w:rPr>
        <w:noProof/>
      </w:rPr>
      <w:drawing>
        <wp:anchor distT="0" distB="0" distL="114300" distR="114300" simplePos="0" relativeHeight="2516669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10277475</wp:posOffset>
          </wp:positionV>
          <wp:extent cx="7019925" cy="190500"/>
          <wp:effectExtent l="19050" t="0" r="0" b="0"/>
          <wp:wrapNone/>
          <wp:docPr id="8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pPr>
      <w:pStyle w:val="Stopka"/>
    </w:pPr>
    <w:r w:rsidRPr="00A13593">
      <w:rPr>
        <w:noProof/>
      </w:rPr>
      <w:drawing>
        <wp:anchor distT="0" distB="0" distL="114300" distR="114300" simplePos="0" relativeHeight="25166284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10125075</wp:posOffset>
          </wp:positionV>
          <wp:extent cx="7023735" cy="190500"/>
          <wp:effectExtent l="19050" t="0" r="0" b="0"/>
          <wp:wrapNone/>
          <wp:docPr id="6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Pr="00124D4A" w:rsidRDefault="000325D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Pr="00B01F08" w:rsidRDefault="000325D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D8" w:rsidRDefault="000325D8">
      <w:r>
        <w:separator/>
      </w:r>
    </w:p>
  </w:footnote>
  <w:footnote w:type="continuationSeparator" w:id="0">
    <w:p w:rsidR="000325D8" w:rsidRDefault="000325D8">
      <w:r>
        <w:continuationSeparator/>
      </w:r>
    </w:p>
  </w:footnote>
  <w:footnote w:id="1">
    <w:p w:rsidR="000325D8" w:rsidRPr="00C65F20" w:rsidRDefault="000325D8" w:rsidP="00AF767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C65F20">
        <w:rPr>
          <w:rFonts w:ascii="Times New Roman" w:hAnsi="Times New Roman" w:cs="Times New Roman"/>
          <w:sz w:val="20"/>
          <w:szCs w:val="20"/>
        </w:rPr>
        <w:t xml:space="preserve"> Zatrudnienie to podjęcie pracy w oparciu o: </w:t>
      </w:r>
    </w:p>
    <w:p w:rsidR="000325D8" w:rsidRDefault="000325D8" w:rsidP="00AF7675">
      <w:pPr>
        <w:pStyle w:val="Default"/>
        <w:numPr>
          <w:ilvl w:val="0"/>
          <w:numId w:val="20"/>
        </w:numPr>
        <w:spacing w:after="15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stosunek pracy (regulowany w szczególności ustawą z dnia 26 czerwca 1974 r. - Kodeks pracy- Dz. U. z 2016r. poz. 1666, z późn. zm.) lub </w:t>
      </w:r>
    </w:p>
    <w:p w:rsidR="000325D8" w:rsidRDefault="000325D8" w:rsidP="00AF7675">
      <w:pPr>
        <w:pStyle w:val="Default"/>
        <w:numPr>
          <w:ilvl w:val="0"/>
          <w:numId w:val="20"/>
        </w:numPr>
        <w:spacing w:after="15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 stosunek cywilnoprawny (regulowany ustawą z dnia 23 kwietnia 1964 r. - Kodeks cyw</w:t>
      </w:r>
      <w:r w:rsidR="00AF7675">
        <w:rPr>
          <w:rFonts w:ascii="Times New Roman" w:hAnsi="Times New Roman" w:cs="Times New Roman"/>
          <w:sz w:val="20"/>
          <w:szCs w:val="20"/>
        </w:rPr>
        <w:t xml:space="preserve">ilny - Dz. U. z 2017r. poz. 459 </w:t>
      </w:r>
      <w:r w:rsidRPr="00C65F20">
        <w:rPr>
          <w:rFonts w:ascii="Times New Roman" w:hAnsi="Times New Roman" w:cs="Times New Roman"/>
          <w:sz w:val="20"/>
          <w:szCs w:val="20"/>
        </w:rPr>
        <w:t xml:space="preserve">z późn. zm.) lub </w:t>
      </w:r>
    </w:p>
    <w:p w:rsidR="000325D8" w:rsidRPr="00C65F20" w:rsidRDefault="000325D8" w:rsidP="00C65F20">
      <w:pPr>
        <w:pStyle w:val="Default"/>
        <w:numPr>
          <w:ilvl w:val="0"/>
          <w:numId w:val="20"/>
        </w:numPr>
        <w:spacing w:after="15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podjęcie działalności gospodarczej (regulowane w szczególności ustawą z dnia 2 lipca 2004 r. o swobodzie działalności gospodarczej - Dz. U. z 2017 r. poz. 2168). </w:t>
      </w:r>
    </w:p>
    <w:p w:rsidR="000325D8" w:rsidRDefault="000325D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AB6AC3" w:rsidP="00AB6AC3">
    <w:pPr>
      <w:pStyle w:val="Style1"/>
      <w:widowControl/>
      <w:spacing w:line="614" w:lineRule="exact"/>
      <w:ind w:left="485" w:right="-5"/>
      <w:jc w:val="center"/>
      <w:rPr>
        <w:rStyle w:val="FontStyle20"/>
        <w:position w:val="-10"/>
      </w:rPr>
    </w:pPr>
    <w:r w:rsidRPr="009F2DF8">
      <w:rPr>
        <w:noProof/>
      </w:rPr>
      <w:drawing>
        <wp:inline distT="0" distB="0" distL="0" distR="0" wp14:anchorId="7067FD3F" wp14:editId="606B3A9E">
          <wp:extent cx="5757545" cy="47712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47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16194">
    <w:sdt>
      <w:sdtPr>
        <w:id w:val="523427797"/>
        <w:docPartObj>
          <w:docPartGallery w:val="Page Numbers (Margins)"/>
          <w:docPartUnique/>
        </w:docPartObj>
      </w:sdtPr>
      <w:sdtEndPr/>
      <w:sdtContent>
        <w:r w:rsidR="00D94DEA">
          <w:rPr>
            <w:noProof/>
          </w:rPr>
          <mc:AlternateContent>
            <mc:Choice Requires="wps">
              <w:drawing>
                <wp:anchor distT="0" distB="0" distL="114300" distR="114300" simplePos="0" relativeHeight="25166899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2893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89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5D8" w:rsidRPr="00A13593" w:rsidRDefault="000325D8">
                              <w:pPr>
                                <w:pStyle w:val="Stopka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A13593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="00094557" w:rsidRPr="00A13593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A13593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="00094557" w:rsidRPr="00A13593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016194">
                                <w:rPr>
                                  <w:rFonts w:ascii="Times New Roman" w:hAnsi="Times New Roman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094557" w:rsidRPr="00A13593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25.9pt;height:171.9pt;z-index:2516689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0325D8" w:rsidRPr="00A13593" w:rsidRDefault="000325D8">
                        <w:pPr>
                          <w:pStyle w:val="Stopka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359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Strona</w:t>
                        </w:r>
                        <w:r w:rsidR="00094557" w:rsidRPr="00A1359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A1359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="00094557" w:rsidRPr="00A1359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="00016194"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="00094557" w:rsidRPr="00A1359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B6AC3" w:rsidRPr="009F2DF8">
      <w:rPr>
        <w:noProof/>
      </w:rPr>
      <w:drawing>
        <wp:inline distT="0" distB="0" distL="0" distR="0" wp14:anchorId="7067FD3F" wp14:editId="606B3A9E">
          <wp:extent cx="5757545" cy="47712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47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r w:rsidRPr="00475270">
      <w:rPr>
        <w:noProof/>
      </w:rPr>
      <w:drawing>
        <wp:anchor distT="0" distB="0" distL="114300" distR="114300" simplePos="0" relativeHeight="251671040" behindDoc="0" locked="0" layoutInCell="0" allowOverlap="1">
          <wp:simplePos x="0" y="0"/>
          <wp:positionH relativeFrom="page">
            <wp:posOffset>161925</wp:posOffset>
          </wp:positionH>
          <wp:positionV relativeFrom="page">
            <wp:posOffset>266700</wp:posOffset>
          </wp:positionV>
          <wp:extent cx="7019925" cy="752475"/>
          <wp:effectExtent l="19050" t="0" r="9525" b="0"/>
          <wp:wrapNone/>
          <wp:docPr id="9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AF2"/>
    <w:multiLevelType w:val="hybridMultilevel"/>
    <w:tmpl w:val="8F6E0020"/>
    <w:lvl w:ilvl="0" w:tplc="837C973E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8E6"/>
    <w:multiLevelType w:val="hybridMultilevel"/>
    <w:tmpl w:val="15D28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716D1"/>
    <w:multiLevelType w:val="hybridMultilevel"/>
    <w:tmpl w:val="268ADBFE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40CD0"/>
    <w:multiLevelType w:val="singleLevel"/>
    <w:tmpl w:val="84007C9A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" w15:restartNumberingAfterBreak="0">
    <w:nsid w:val="13DD3201"/>
    <w:multiLevelType w:val="hybridMultilevel"/>
    <w:tmpl w:val="D3B0A1EA"/>
    <w:lvl w:ilvl="0" w:tplc="29805F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E7A13"/>
    <w:multiLevelType w:val="singleLevel"/>
    <w:tmpl w:val="1B06FEE6"/>
    <w:lvl w:ilvl="0">
      <w:start w:val="2"/>
      <w:numFmt w:val="decimal"/>
      <w:lvlText w:val="%1."/>
      <w:legacy w:legacy="1" w:legacySpace="0" w:legacyIndent="274"/>
      <w:lvlJc w:val="left"/>
      <w:rPr>
        <w:rFonts w:ascii="Calibri" w:hAnsi="Calibri" w:cs="Calibri" w:hint="default"/>
      </w:rPr>
    </w:lvl>
  </w:abstractNum>
  <w:abstractNum w:abstractNumId="6" w15:restartNumberingAfterBreak="0">
    <w:nsid w:val="1A1C6437"/>
    <w:multiLevelType w:val="singleLevel"/>
    <w:tmpl w:val="A928E8DE"/>
    <w:lvl w:ilvl="0">
      <w:start w:val="1"/>
      <w:numFmt w:val="lowerLetter"/>
      <w:lvlText w:val="%1)"/>
      <w:legacy w:legacy="1" w:legacySpace="0" w:legacyIndent="370"/>
      <w:lvlJc w:val="left"/>
      <w:rPr>
        <w:rFonts w:ascii="Calibri" w:hAnsi="Calibri" w:cs="Calibri" w:hint="default"/>
      </w:rPr>
    </w:lvl>
  </w:abstractNum>
  <w:abstractNum w:abstractNumId="7" w15:restartNumberingAfterBreak="0">
    <w:nsid w:val="1C01194F"/>
    <w:multiLevelType w:val="hybridMultilevel"/>
    <w:tmpl w:val="2CC4D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85261"/>
    <w:multiLevelType w:val="singleLevel"/>
    <w:tmpl w:val="84007C9A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9" w15:restartNumberingAfterBreak="0">
    <w:nsid w:val="38C471E5"/>
    <w:multiLevelType w:val="hybridMultilevel"/>
    <w:tmpl w:val="C1A6ACA0"/>
    <w:lvl w:ilvl="0" w:tplc="F09296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1143A"/>
    <w:multiLevelType w:val="singleLevel"/>
    <w:tmpl w:val="5CF2089E"/>
    <w:lvl w:ilvl="0">
      <w:start w:val="4"/>
      <w:numFmt w:val="lowerLetter"/>
      <w:lvlText w:val="%1)"/>
      <w:legacy w:legacy="1" w:legacySpace="0" w:legacyIndent="365"/>
      <w:lvlJc w:val="left"/>
      <w:rPr>
        <w:rFonts w:ascii="Calibri" w:hAnsi="Calibri" w:cs="Calibri" w:hint="default"/>
      </w:rPr>
    </w:lvl>
  </w:abstractNum>
  <w:abstractNum w:abstractNumId="11" w15:restartNumberingAfterBreak="0">
    <w:nsid w:val="44C44E29"/>
    <w:multiLevelType w:val="hybridMultilevel"/>
    <w:tmpl w:val="752E0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E27B1"/>
    <w:multiLevelType w:val="hybridMultilevel"/>
    <w:tmpl w:val="BA1E85DA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E48EC"/>
    <w:multiLevelType w:val="hybridMultilevel"/>
    <w:tmpl w:val="7C0C60C8"/>
    <w:lvl w:ilvl="0" w:tplc="602838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5B2437"/>
    <w:multiLevelType w:val="hybridMultilevel"/>
    <w:tmpl w:val="2488C0B4"/>
    <w:lvl w:ilvl="0" w:tplc="04150011">
      <w:start w:val="1"/>
      <w:numFmt w:val="decimal"/>
      <w:lvlText w:val="%1)"/>
      <w:lvlJc w:val="left"/>
      <w:pPr>
        <w:ind w:left="1445" w:hanging="360"/>
      </w:pPr>
    </w:lvl>
    <w:lvl w:ilvl="1" w:tplc="04150019" w:tentative="1">
      <w:start w:val="1"/>
      <w:numFmt w:val="lowerLetter"/>
      <w:lvlText w:val="%2."/>
      <w:lvlJc w:val="left"/>
      <w:pPr>
        <w:ind w:left="2165" w:hanging="360"/>
      </w:pPr>
    </w:lvl>
    <w:lvl w:ilvl="2" w:tplc="0415001B" w:tentative="1">
      <w:start w:val="1"/>
      <w:numFmt w:val="lowerRoman"/>
      <w:lvlText w:val="%3."/>
      <w:lvlJc w:val="right"/>
      <w:pPr>
        <w:ind w:left="2885" w:hanging="180"/>
      </w:pPr>
    </w:lvl>
    <w:lvl w:ilvl="3" w:tplc="0415000F" w:tentative="1">
      <w:start w:val="1"/>
      <w:numFmt w:val="decimal"/>
      <w:lvlText w:val="%4."/>
      <w:lvlJc w:val="left"/>
      <w:pPr>
        <w:ind w:left="3605" w:hanging="360"/>
      </w:pPr>
    </w:lvl>
    <w:lvl w:ilvl="4" w:tplc="04150019" w:tentative="1">
      <w:start w:val="1"/>
      <w:numFmt w:val="lowerLetter"/>
      <w:lvlText w:val="%5."/>
      <w:lvlJc w:val="left"/>
      <w:pPr>
        <w:ind w:left="4325" w:hanging="360"/>
      </w:pPr>
    </w:lvl>
    <w:lvl w:ilvl="5" w:tplc="0415001B" w:tentative="1">
      <w:start w:val="1"/>
      <w:numFmt w:val="lowerRoman"/>
      <w:lvlText w:val="%6."/>
      <w:lvlJc w:val="right"/>
      <w:pPr>
        <w:ind w:left="5045" w:hanging="180"/>
      </w:pPr>
    </w:lvl>
    <w:lvl w:ilvl="6" w:tplc="0415000F" w:tentative="1">
      <w:start w:val="1"/>
      <w:numFmt w:val="decimal"/>
      <w:lvlText w:val="%7."/>
      <w:lvlJc w:val="left"/>
      <w:pPr>
        <w:ind w:left="5765" w:hanging="360"/>
      </w:pPr>
    </w:lvl>
    <w:lvl w:ilvl="7" w:tplc="04150019" w:tentative="1">
      <w:start w:val="1"/>
      <w:numFmt w:val="lowerLetter"/>
      <w:lvlText w:val="%8."/>
      <w:lvlJc w:val="left"/>
      <w:pPr>
        <w:ind w:left="6485" w:hanging="360"/>
      </w:pPr>
    </w:lvl>
    <w:lvl w:ilvl="8" w:tplc="0415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5" w15:restartNumberingAfterBreak="0">
    <w:nsid w:val="5EA93104"/>
    <w:multiLevelType w:val="singleLevel"/>
    <w:tmpl w:val="2D4E778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16" w15:restartNumberingAfterBreak="0">
    <w:nsid w:val="60F60611"/>
    <w:multiLevelType w:val="singleLevel"/>
    <w:tmpl w:val="C4767A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380FBC"/>
    <w:multiLevelType w:val="singleLevel"/>
    <w:tmpl w:val="8B6AD5F0"/>
    <w:lvl w:ilvl="0">
      <w:start w:val="2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8" w15:restartNumberingAfterBreak="0">
    <w:nsid w:val="691C1E99"/>
    <w:multiLevelType w:val="hybridMultilevel"/>
    <w:tmpl w:val="1DC0BCE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EA5237"/>
    <w:multiLevelType w:val="hybridMultilevel"/>
    <w:tmpl w:val="19529E88"/>
    <w:lvl w:ilvl="0" w:tplc="1136AA6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C128D2"/>
    <w:multiLevelType w:val="hybridMultilevel"/>
    <w:tmpl w:val="96723ADE"/>
    <w:lvl w:ilvl="0" w:tplc="04150011">
      <w:start w:val="1"/>
      <w:numFmt w:val="decimal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1" w15:restartNumberingAfterBreak="0">
    <w:nsid w:val="74262475"/>
    <w:multiLevelType w:val="hybridMultilevel"/>
    <w:tmpl w:val="0A584912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96130"/>
    <w:multiLevelType w:val="hybridMultilevel"/>
    <w:tmpl w:val="94E822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005D91"/>
    <w:multiLevelType w:val="singleLevel"/>
    <w:tmpl w:val="2D4E778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24" w15:restartNumberingAfterBreak="0">
    <w:nsid w:val="7FD31B98"/>
    <w:multiLevelType w:val="hybridMultilevel"/>
    <w:tmpl w:val="AB78C960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0"/>
  </w:num>
  <w:num w:numId="5">
    <w:abstractNumId w:val="23"/>
  </w:num>
  <w:num w:numId="6">
    <w:abstractNumId w:val="6"/>
  </w:num>
  <w:num w:numId="7">
    <w:abstractNumId w:val="5"/>
  </w:num>
  <w:num w:numId="8">
    <w:abstractNumId w:val="8"/>
  </w:num>
  <w:num w:numId="9">
    <w:abstractNumId w:val="17"/>
  </w:num>
  <w:num w:numId="10">
    <w:abstractNumId w:val="0"/>
  </w:num>
  <w:num w:numId="11">
    <w:abstractNumId w:val="1"/>
  </w:num>
  <w:num w:numId="12">
    <w:abstractNumId w:val="9"/>
  </w:num>
  <w:num w:numId="13">
    <w:abstractNumId w:val="19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1"/>
  </w:num>
  <w:num w:numId="19">
    <w:abstractNumId w:val="7"/>
  </w:num>
  <w:num w:numId="20">
    <w:abstractNumId w:val="18"/>
  </w:num>
  <w:num w:numId="21">
    <w:abstractNumId w:val="4"/>
  </w:num>
  <w:num w:numId="22">
    <w:abstractNumId w:val="12"/>
  </w:num>
  <w:num w:numId="23">
    <w:abstractNumId w:val="11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16194"/>
    <w:rsid w:val="000325D8"/>
    <w:rsid w:val="00061F20"/>
    <w:rsid w:val="00080D83"/>
    <w:rsid w:val="00094557"/>
    <w:rsid w:val="000D283E"/>
    <w:rsid w:val="00124D4A"/>
    <w:rsid w:val="0012657A"/>
    <w:rsid w:val="001304E7"/>
    <w:rsid w:val="00130B23"/>
    <w:rsid w:val="001B210F"/>
    <w:rsid w:val="00241C1F"/>
    <w:rsid w:val="002425AE"/>
    <w:rsid w:val="00290AE2"/>
    <w:rsid w:val="002C6347"/>
    <w:rsid w:val="00303D51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75270"/>
    <w:rsid w:val="00492BD3"/>
    <w:rsid w:val="004B70BD"/>
    <w:rsid w:val="005149C1"/>
    <w:rsid w:val="0052111D"/>
    <w:rsid w:val="005760A9"/>
    <w:rsid w:val="00587DE1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13593"/>
    <w:rsid w:val="00A40DD3"/>
    <w:rsid w:val="00A8311B"/>
    <w:rsid w:val="00AB6AC3"/>
    <w:rsid w:val="00AD1EFE"/>
    <w:rsid w:val="00AF7675"/>
    <w:rsid w:val="00B01F08"/>
    <w:rsid w:val="00B16E8F"/>
    <w:rsid w:val="00B30401"/>
    <w:rsid w:val="00B6637D"/>
    <w:rsid w:val="00BB76D0"/>
    <w:rsid w:val="00BC363C"/>
    <w:rsid w:val="00C62C24"/>
    <w:rsid w:val="00C635B6"/>
    <w:rsid w:val="00C65F20"/>
    <w:rsid w:val="00C74760"/>
    <w:rsid w:val="00CE005B"/>
    <w:rsid w:val="00D0361A"/>
    <w:rsid w:val="00D30ADD"/>
    <w:rsid w:val="00D34388"/>
    <w:rsid w:val="00D43A0D"/>
    <w:rsid w:val="00D46867"/>
    <w:rsid w:val="00D526F3"/>
    <w:rsid w:val="00D5681A"/>
    <w:rsid w:val="00D94DEA"/>
    <w:rsid w:val="00DA2034"/>
    <w:rsid w:val="00DC733E"/>
    <w:rsid w:val="00DF57BE"/>
    <w:rsid w:val="00E06500"/>
    <w:rsid w:val="00E41BF3"/>
    <w:rsid w:val="00E57060"/>
    <w:rsid w:val="00E87616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60DAF87-8F5C-435B-93F3-6B474345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BF3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2">
    <w:name w:val="Style2"/>
    <w:basedOn w:val="Normalny"/>
    <w:uiPriority w:val="99"/>
    <w:rsid w:val="00A13593"/>
    <w:pPr>
      <w:widowControl w:val="0"/>
      <w:autoSpaceDE w:val="0"/>
      <w:autoSpaceDN w:val="0"/>
      <w:adjustRightInd w:val="0"/>
      <w:spacing w:line="406" w:lineRule="exact"/>
      <w:ind w:firstLine="715"/>
    </w:pPr>
    <w:rPr>
      <w:rFonts w:ascii="Segoe UI" w:eastAsiaTheme="minorEastAsia" w:hAnsi="Segoe UI" w:cs="Segoe UI"/>
    </w:rPr>
  </w:style>
  <w:style w:type="paragraph" w:customStyle="1" w:styleId="Style3">
    <w:name w:val="Style3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">
    <w:name w:val="Style4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jc w:val="right"/>
    </w:pPr>
    <w:rPr>
      <w:rFonts w:ascii="Segoe UI" w:eastAsiaTheme="minorEastAsia" w:hAnsi="Segoe UI" w:cs="Segoe UI"/>
    </w:rPr>
  </w:style>
  <w:style w:type="paragraph" w:customStyle="1" w:styleId="Style5">
    <w:name w:val="Style5"/>
    <w:basedOn w:val="Normalny"/>
    <w:uiPriority w:val="99"/>
    <w:rsid w:val="00A13593"/>
    <w:pPr>
      <w:widowControl w:val="0"/>
      <w:autoSpaceDE w:val="0"/>
      <w:autoSpaceDN w:val="0"/>
      <w:adjustRightInd w:val="0"/>
      <w:spacing w:line="350" w:lineRule="exact"/>
      <w:jc w:val="center"/>
    </w:pPr>
    <w:rPr>
      <w:rFonts w:ascii="Segoe UI" w:eastAsiaTheme="minorEastAsia" w:hAnsi="Segoe UI" w:cs="Segoe UI"/>
    </w:rPr>
  </w:style>
  <w:style w:type="paragraph" w:customStyle="1" w:styleId="Style6">
    <w:name w:val="Style6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ind w:hanging="365"/>
      <w:jc w:val="both"/>
    </w:pPr>
    <w:rPr>
      <w:rFonts w:ascii="Segoe UI" w:eastAsiaTheme="minorEastAsia" w:hAnsi="Segoe UI" w:cs="Segoe UI"/>
    </w:rPr>
  </w:style>
  <w:style w:type="paragraph" w:customStyle="1" w:styleId="Style7">
    <w:name w:val="Style7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ind w:hanging="283"/>
      <w:jc w:val="both"/>
    </w:pPr>
    <w:rPr>
      <w:rFonts w:ascii="Segoe UI" w:eastAsiaTheme="minorEastAsia" w:hAnsi="Segoe UI" w:cs="Segoe UI"/>
    </w:rPr>
  </w:style>
  <w:style w:type="paragraph" w:customStyle="1" w:styleId="Style8">
    <w:name w:val="Style8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Segoe UI" w:eastAsiaTheme="minorEastAsia" w:hAnsi="Segoe UI" w:cs="Segoe UI"/>
    </w:rPr>
  </w:style>
  <w:style w:type="paragraph" w:customStyle="1" w:styleId="Style9">
    <w:name w:val="Style9"/>
    <w:basedOn w:val="Normalny"/>
    <w:uiPriority w:val="99"/>
    <w:rsid w:val="00A13593"/>
    <w:pPr>
      <w:widowControl w:val="0"/>
      <w:autoSpaceDE w:val="0"/>
      <w:autoSpaceDN w:val="0"/>
      <w:adjustRightInd w:val="0"/>
      <w:spacing w:line="268" w:lineRule="exact"/>
      <w:ind w:hanging="355"/>
      <w:jc w:val="both"/>
    </w:pPr>
    <w:rPr>
      <w:rFonts w:ascii="Segoe UI" w:eastAsiaTheme="minorEastAsia" w:hAnsi="Segoe UI" w:cs="Segoe UI"/>
    </w:rPr>
  </w:style>
  <w:style w:type="paragraph" w:customStyle="1" w:styleId="Style10">
    <w:name w:val="Style10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1">
    <w:name w:val="Style11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2">
    <w:name w:val="Style12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ind w:firstLine="360"/>
    </w:pPr>
    <w:rPr>
      <w:rFonts w:ascii="Segoe UI" w:eastAsiaTheme="minorEastAsia" w:hAnsi="Segoe UI" w:cs="Segoe UI"/>
    </w:rPr>
  </w:style>
  <w:style w:type="paragraph" w:customStyle="1" w:styleId="Style13">
    <w:name w:val="Style13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ind w:hanging="360"/>
    </w:pPr>
    <w:rPr>
      <w:rFonts w:ascii="Segoe UI" w:eastAsiaTheme="minorEastAsia" w:hAnsi="Segoe UI" w:cs="Segoe UI"/>
    </w:rPr>
  </w:style>
  <w:style w:type="paragraph" w:customStyle="1" w:styleId="Style14">
    <w:name w:val="Style14"/>
    <w:basedOn w:val="Normalny"/>
    <w:uiPriority w:val="99"/>
    <w:rsid w:val="00A13593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Segoe UI" w:eastAsiaTheme="minorEastAsia" w:hAnsi="Segoe UI" w:cs="Segoe UI"/>
    </w:rPr>
  </w:style>
  <w:style w:type="paragraph" w:customStyle="1" w:styleId="Style15">
    <w:name w:val="Style15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A13593"/>
    <w:pPr>
      <w:widowControl w:val="0"/>
      <w:autoSpaceDE w:val="0"/>
      <w:autoSpaceDN w:val="0"/>
      <w:adjustRightInd w:val="0"/>
      <w:spacing w:line="394" w:lineRule="exact"/>
      <w:ind w:firstLine="269"/>
    </w:pPr>
    <w:rPr>
      <w:rFonts w:ascii="Segoe UI" w:eastAsiaTheme="minorEastAsia" w:hAnsi="Segoe UI" w:cs="Segoe UI"/>
    </w:rPr>
  </w:style>
  <w:style w:type="paragraph" w:customStyle="1" w:styleId="Style17">
    <w:name w:val="Style17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9">
    <w:name w:val="Font Style19"/>
    <w:basedOn w:val="Domylnaczcionkaakapitu"/>
    <w:uiPriority w:val="99"/>
    <w:rsid w:val="00A13593"/>
    <w:rPr>
      <w:rFonts w:ascii="Calibri" w:hAnsi="Calibri" w:cs="Calibri"/>
      <w:b/>
      <w:bCs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A13593"/>
    <w:rPr>
      <w:rFonts w:ascii="Courier New" w:hAnsi="Courier New" w:cs="Courier New"/>
      <w:b/>
      <w:bCs/>
      <w:spacing w:val="-90"/>
      <w:sz w:val="88"/>
      <w:szCs w:val="88"/>
    </w:rPr>
  </w:style>
  <w:style w:type="character" w:customStyle="1" w:styleId="FontStyle21">
    <w:name w:val="Font Style21"/>
    <w:basedOn w:val="Domylnaczcionkaakapitu"/>
    <w:uiPriority w:val="99"/>
    <w:rsid w:val="00A13593"/>
    <w:rPr>
      <w:rFonts w:ascii="Calibri" w:hAnsi="Calibri" w:cs="Calibri"/>
      <w:spacing w:val="-30"/>
      <w:sz w:val="32"/>
      <w:szCs w:val="32"/>
    </w:rPr>
  </w:style>
  <w:style w:type="character" w:customStyle="1" w:styleId="FontStyle22">
    <w:name w:val="Font Style22"/>
    <w:basedOn w:val="Domylnaczcionkaakapitu"/>
    <w:uiPriority w:val="99"/>
    <w:rsid w:val="00A13593"/>
    <w:rPr>
      <w:rFonts w:ascii="Franklin Gothic Medium Cond" w:hAnsi="Franklin Gothic Medium Cond" w:cs="Franklin Gothic Medium Cond"/>
      <w:b/>
      <w:bCs/>
      <w:spacing w:val="-20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A13593"/>
    <w:rPr>
      <w:rFonts w:ascii="Calibri" w:hAnsi="Calibri" w:cs="Calibri"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A13593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Domylnaczcionkaakapitu"/>
    <w:uiPriority w:val="99"/>
    <w:rsid w:val="00A13593"/>
    <w:rPr>
      <w:rFonts w:ascii="Calibri" w:hAnsi="Calibri" w:cs="Calibri"/>
      <w:i/>
      <w:iCs/>
      <w:sz w:val="12"/>
      <w:szCs w:val="12"/>
    </w:rPr>
  </w:style>
  <w:style w:type="character" w:customStyle="1" w:styleId="FontStyle26">
    <w:name w:val="Font Style26"/>
    <w:basedOn w:val="Domylnaczcionkaakapitu"/>
    <w:uiPriority w:val="99"/>
    <w:rsid w:val="00A13593"/>
    <w:rPr>
      <w:rFonts w:ascii="Franklin Gothic Medium Cond" w:hAnsi="Franklin Gothic Medium Cond" w:cs="Franklin Gothic Medium Cond"/>
      <w:b/>
      <w:bCs/>
      <w:i/>
      <w:iCs/>
      <w:spacing w:val="-20"/>
      <w:sz w:val="48"/>
      <w:szCs w:val="48"/>
    </w:rPr>
  </w:style>
  <w:style w:type="character" w:customStyle="1" w:styleId="FontStyle27">
    <w:name w:val="Font Style27"/>
    <w:basedOn w:val="Domylnaczcionkaakapitu"/>
    <w:uiPriority w:val="99"/>
    <w:rsid w:val="00A13593"/>
    <w:rPr>
      <w:rFonts w:ascii="Calibri" w:hAnsi="Calibri" w:cs="Calibri"/>
      <w:b/>
      <w:bCs/>
      <w:sz w:val="38"/>
      <w:szCs w:val="38"/>
    </w:rPr>
  </w:style>
  <w:style w:type="character" w:customStyle="1" w:styleId="FontStyle28">
    <w:name w:val="Font Style28"/>
    <w:basedOn w:val="Domylnaczcionkaakapitu"/>
    <w:uiPriority w:val="99"/>
    <w:rsid w:val="00A13593"/>
    <w:rPr>
      <w:rFonts w:ascii="Segoe UI" w:hAnsi="Segoe UI" w:cs="Segoe UI"/>
      <w:spacing w:val="-80"/>
      <w:sz w:val="76"/>
      <w:szCs w:val="76"/>
    </w:rPr>
  </w:style>
  <w:style w:type="character" w:customStyle="1" w:styleId="FontStyle29">
    <w:name w:val="Font Style29"/>
    <w:basedOn w:val="Domylnaczcionkaakapitu"/>
    <w:uiPriority w:val="99"/>
    <w:rsid w:val="00A13593"/>
    <w:rPr>
      <w:rFonts w:ascii="Calibri" w:hAnsi="Calibri" w:cs="Calibri"/>
      <w:w w:val="250"/>
      <w:sz w:val="18"/>
      <w:szCs w:val="18"/>
    </w:rPr>
  </w:style>
  <w:style w:type="character" w:customStyle="1" w:styleId="FontStyle30">
    <w:name w:val="Font Style30"/>
    <w:basedOn w:val="Domylnaczcionkaakapitu"/>
    <w:uiPriority w:val="99"/>
    <w:rsid w:val="00A13593"/>
    <w:rPr>
      <w:rFonts w:ascii="Franklin Gothic Medium Cond" w:hAnsi="Franklin Gothic Medium Cond" w:cs="Franklin Gothic Medium Cond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A13593"/>
    <w:rPr>
      <w:rFonts w:ascii="Calibri" w:hAnsi="Calibri" w:cs="Calibri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A13593"/>
    <w:rPr>
      <w:rFonts w:ascii="Calibri" w:hAnsi="Calibri" w:cs="Calibri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A13593"/>
    <w:rPr>
      <w:rFonts w:ascii="Calibri" w:hAnsi="Calibri" w:cs="Calibri"/>
      <w:i/>
      <w:iCs/>
      <w:sz w:val="18"/>
      <w:szCs w:val="18"/>
    </w:rPr>
  </w:style>
  <w:style w:type="paragraph" w:styleId="Tekstdymka">
    <w:name w:val="Balloon Text"/>
    <w:basedOn w:val="Normalny"/>
    <w:link w:val="TekstdymkaZnak"/>
    <w:rsid w:val="00A13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3593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13593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5F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5F20"/>
    <w:rPr>
      <w:rFonts w:ascii="Arial" w:hAnsi="Arial"/>
    </w:rPr>
  </w:style>
  <w:style w:type="character" w:styleId="Odwoanieprzypisudolnego">
    <w:name w:val="footnote reference"/>
    <w:basedOn w:val="Domylnaczcionkaakapitu"/>
    <w:rsid w:val="00C65F20"/>
    <w:rPr>
      <w:vertAlign w:val="superscript"/>
    </w:rPr>
  </w:style>
  <w:style w:type="paragraph" w:customStyle="1" w:styleId="Default">
    <w:name w:val="Default"/>
    <w:rsid w:val="00C65F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F76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lobeklinia.pl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44CA-E6DF-4366-9447-2E26F0E0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1421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4</cp:revision>
  <cp:lastPrinted>2012-08-24T10:01:00Z</cp:lastPrinted>
  <dcterms:created xsi:type="dcterms:W3CDTF">2020-01-09T13:47:00Z</dcterms:created>
  <dcterms:modified xsi:type="dcterms:W3CDTF">2020-01-21T08:15:00Z</dcterms:modified>
</cp:coreProperties>
</file>