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E0C" w:rsidRDefault="00B50E0C">
      <w:pPr>
        <w:jc w:val="center"/>
        <w:rPr>
          <w:b/>
          <w:sz w:val="24"/>
          <w:szCs w:val="24"/>
        </w:rPr>
      </w:pPr>
    </w:p>
    <w:p w:rsidR="00B50E0C" w:rsidRDefault="00CD75C7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759450" cy="714375"/>
            <wp:effectExtent l="0" t="0" r="0" b="0"/>
            <wp:docPr id="1" name="Obraz1" descr="C:\Users\komputer\AppData\Local\Microsoft\Windows\INetCache\Content.Outlook\1EGGZJP0\Loga_na_strony_intrnetow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C:\Users\komputer\AppData\Local\Microsoft\Windows\INetCache\Content.Outlook\1EGGZJP0\Loga_na_strony_intrnetow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E0C" w:rsidRDefault="00B50E0C">
      <w:pPr>
        <w:jc w:val="center"/>
        <w:rPr>
          <w:b/>
          <w:sz w:val="24"/>
          <w:szCs w:val="24"/>
        </w:rPr>
      </w:pPr>
    </w:p>
    <w:p w:rsidR="00B50E0C" w:rsidRDefault="00B50E0C">
      <w:pPr>
        <w:jc w:val="center"/>
        <w:rPr>
          <w:b/>
          <w:sz w:val="32"/>
          <w:szCs w:val="32"/>
        </w:rPr>
      </w:pPr>
    </w:p>
    <w:p w:rsidR="00B50E0C" w:rsidRDefault="00CD75C7">
      <w:pPr>
        <w:jc w:val="center"/>
      </w:pPr>
      <w:r>
        <w:rPr>
          <w:b/>
          <w:sz w:val="32"/>
          <w:szCs w:val="32"/>
        </w:rPr>
        <w:t>INFORMACJA</w:t>
      </w:r>
    </w:p>
    <w:p w:rsidR="00B50E0C" w:rsidRDefault="00B50E0C">
      <w:pPr>
        <w:jc w:val="both"/>
        <w:rPr>
          <w:b/>
          <w:sz w:val="32"/>
          <w:szCs w:val="32"/>
        </w:rPr>
      </w:pPr>
    </w:p>
    <w:p w:rsidR="00B50E0C" w:rsidRDefault="00CD75C7">
      <w:pPr>
        <w:spacing w:line="360" w:lineRule="auto"/>
        <w:ind w:firstLine="708"/>
        <w:jc w:val="both"/>
      </w:pPr>
      <w:r>
        <w:rPr>
          <w:sz w:val="32"/>
          <w:szCs w:val="32"/>
        </w:rPr>
        <w:t xml:space="preserve">Gminny Ośrodek Pomocy Społecznej informuje osoby, które zostały zakwalifikowane do otrzymania paczek żywnościowych </w:t>
      </w:r>
      <w:r w:rsidR="000941D8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w ramach Programu Operacyjnego Pomoc Żywnościowa, Podprogram 2021 o terminie wydawania  żywności w miesiącu </w:t>
      </w:r>
      <w:r w:rsidR="0095070E">
        <w:rPr>
          <w:b/>
          <w:bCs/>
          <w:sz w:val="32"/>
          <w:szCs w:val="32"/>
        </w:rPr>
        <w:t>maju</w:t>
      </w:r>
      <w:r>
        <w:rPr>
          <w:b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2022 r.</w:t>
      </w:r>
    </w:p>
    <w:p w:rsidR="00B50E0C" w:rsidRDefault="00CD75C7">
      <w:pPr>
        <w:spacing w:line="360" w:lineRule="auto"/>
        <w:jc w:val="both"/>
      </w:pPr>
      <w:r>
        <w:rPr>
          <w:sz w:val="32"/>
          <w:szCs w:val="32"/>
        </w:rPr>
        <w:t xml:space="preserve">Nazwiska </w:t>
      </w:r>
      <w:r w:rsidR="00D85345">
        <w:rPr>
          <w:b/>
          <w:sz w:val="32"/>
          <w:szCs w:val="32"/>
        </w:rPr>
        <w:t>od A do H</w:t>
      </w:r>
      <w:r>
        <w:rPr>
          <w:sz w:val="32"/>
          <w:szCs w:val="32"/>
        </w:rPr>
        <w:t xml:space="preserve"> </w:t>
      </w:r>
      <w:r w:rsidR="00F24A82">
        <w:rPr>
          <w:b/>
          <w:sz w:val="32"/>
          <w:szCs w:val="32"/>
        </w:rPr>
        <w:t>– 23.05</w:t>
      </w:r>
      <w:r>
        <w:rPr>
          <w:b/>
          <w:sz w:val="32"/>
          <w:szCs w:val="32"/>
        </w:rPr>
        <w:t>.2022</w:t>
      </w:r>
      <w:r>
        <w:rPr>
          <w:sz w:val="32"/>
          <w:szCs w:val="32"/>
        </w:rPr>
        <w:t xml:space="preserve"> r. od godz. </w:t>
      </w:r>
      <w:r w:rsidR="00D85345">
        <w:rPr>
          <w:b/>
          <w:bCs/>
          <w:sz w:val="32"/>
          <w:szCs w:val="32"/>
        </w:rPr>
        <w:t>11</w:t>
      </w:r>
      <w:r>
        <w:rPr>
          <w:b/>
          <w:bCs/>
          <w:sz w:val="32"/>
          <w:szCs w:val="32"/>
        </w:rPr>
        <w:t>:</w:t>
      </w:r>
      <w:r>
        <w:rPr>
          <w:b/>
          <w:sz w:val="32"/>
          <w:szCs w:val="32"/>
        </w:rPr>
        <w:t>00</w:t>
      </w:r>
      <w:r>
        <w:rPr>
          <w:sz w:val="32"/>
          <w:szCs w:val="32"/>
        </w:rPr>
        <w:t xml:space="preserve"> do godz. </w:t>
      </w:r>
      <w:r>
        <w:rPr>
          <w:b/>
          <w:sz w:val="32"/>
          <w:szCs w:val="32"/>
        </w:rPr>
        <w:t>16:30</w:t>
      </w:r>
    </w:p>
    <w:p w:rsidR="00D85345" w:rsidRDefault="00D85345" w:rsidP="00D85345">
      <w:pPr>
        <w:spacing w:line="360" w:lineRule="auto"/>
        <w:jc w:val="both"/>
      </w:pPr>
      <w:bookmarkStart w:id="0" w:name="__DdeLink__69_2154970299"/>
      <w:r>
        <w:rPr>
          <w:sz w:val="32"/>
          <w:szCs w:val="32"/>
        </w:rPr>
        <w:t xml:space="preserve">Nazwiska </w:t>
      </w:r>
      <w:r>
        <w:rPr>
          <w:b/>
          <w:sz w:val="32"/>
          <w:szCs w:val="32"/>
        </w:rPr>
        <w:t>od J do P</w:t>
      </w:r>
      <w:r w:rsidR="00F24A82">
        <w:rPr>
          <w:b/>
          <w:sz w:val="32"/>
          <w:szCs w:val="32"/>
        </w:rPr>
        <w:t xml:space="preserve"> –  24.05</w:t>
      </w:r>
      <w:r>
        <w:rPr>
          <w:b/>
          <w:sz w:val="32"/>
          <w:szCs w:val="32"/>
        </w:rPr>
        <w:t xml:space="preserve">.2022 </w:t>
      </w:r>
      <w:r>
        <w:rPr>
          <w:sz w:val="32"/>
          <w:szCs w:val="32"/>
        </w:rPr>
        <w:t>r. od godz.</w:t>
      </w:r>
      <w:r w:rsidR="00F24A82">
        <w:rPr>
          <w:b/>
          <w:bCs/>
          <w:sz w:val="32"/>
          <w:szCs w:val="32"/>
        </w:rPr>
        <w:t xml:space="preserve">  10</w:t>
      </w:r>
      <w:r>
        <w:rPr>
          <w:b/>
          <w:bCs/>
          <w:sz w:val="32"/>
          <w:szCs w:val="32"/>
        </w:rPr>
        <w:t>:</w:t>
      </w:r>
      <w:r>
        <w:rPr>
          <w:b/>
          <w:sz w:val="32"/>
          <w:szCs w:val="32"/>
        </w:rPr>
        <w:t>00</w:t>
      </w:r>
      <w:r>
        <w:rPr>
          <w:sz w:val="32"/>
          <w:szCs w:val="32"/>
        </w:rPr>
        <w:t xml:space="preserve"> do godz. </w:t>
      </w:r>
      <w:r>
        <w:rPr>
          <w:b/>
          <w:sz w:val="32"/>
          <w:szCs w:val="32"/>
        </w:rPr>
        <w:t>15:00</w:t>
      </w:r>
    </w:p>
    <w:p w:rsidR="00B50E0C" w:rsidRDefault="00D85345">
      <w:pPr>
        <w:spacing w:line="360" w:lineRule="auto"/>
        <w:jc w:val="both"/>
      </w:pPr>
      <w:r>
        <w:rPr>
          <w:sz w:val="32"/>
          <w:szCs w:val="32"/>
        </w:rPr>
        <w:t>N</w:t>
      </w:r>
      <w:r w:rsidR="00CD75C7">
        <w:rPr>
          <w:sz w:val="32"/>
          <w:szCs w:val="32"/>
        </w:rPr>
        <w:t xml:space="preserve">azwiska </w:t>
      </w:r>
      <w:r w:rsidR="00F24A82">
        <w:rPr>
          <w:b/>
          <w:sz w:val="32"/>
          <w:szCs w:val="32"/>
        </w:rPr>
        <w:t>od R do Z – 25.05</w:t>
      </w:r>
      <w:r w:rsidR="00CD75C7">
        <w:rPr>
          <w:b/>
          <w:sz w:val="32"/>
          <w:szCs w:val="32"/>
        </w:rPr>
        <w:t xml:space="preserve">.2022 </w:t>
      </w:r>
      <w:r w:rsidR="00CD75C7">
        <w:rPr>
          <w:sz w:val="32"/>
          <w:szCs w:val="32"/>
        </w:rPr>
        <w:t>r. od godz.</w:t>
      </w:r>
      <w:r w:rsidR="00F24A82">
        <w:rPr>
          <w:b/>
          <w:bCs/>
          <w:sz w:val="32"/>
          <w:szCs w:val="32"/>
        </w:rPr>
        <w:t xml:space="preserve">  10</w:t>
      </w:r>
      <w:r w:rsidR="00CD75C7">
        <w:rPr>
          <w:b/>
          <w:bCs/>
          <w:sz w:val="32"/>
          <w:szCs w:val="32"/>
        </w:rPr>
        <w:t>:</w:t>
      </w:r>
      <w:r w:rsidR="00CD75C7">
        <w:rPr>
          <w:b/>
          <w:sz w:val="32"/>
          <w:szCs w:val="32"/>
        </w:rPr>
        <w:t>00</w:t>
      </w:r>
      <w:r w:rsidR="00CD75C7">
        <w:rPr>
          <w:sz w:val="32"/>
          <w:szCs w:val="32"/>
        </w:rPr>
        <w:t xml:space="preserve"> do godz. </w:t>
      </w:r>
      <w:r w:rsidR="00CD75C7">
        <w:rPr>
          <w:b/>
          <w:sz w:val="32"/>
          <w:szCs w:val="32"/>
        </w:rPr>
        <w:t>15:00</w:t>
      </w:r>
      <w:bookmarkEnd w:id="0"/>
    </w:p>
    <w:p w:rsidR="00A928B6" w:rsidRPr="00A928B6" w:rsidRDefault="00A928B6">
      <w:pPr>
        <w:spacing w:line="360" w:lineRule="auto"/>
        <w:jc w:val="both"/>
      </w:pPr>
    </w:p>
    <w:p w:rsidR="00B50E0C" w:rsidRPr="000941D8" w:rsidRDefault="00CD75C7">
      <w:pPr>
        <w:spacing w:line="360" w:lineRule="auto"/>
        <w:jc w:val="both"/>
        <w:rPr>
          <w:u w:val="single"/>
        </w:rPr>
      </w:pPr>
      <w:r w:rsidRPr="00A928B6">
        <w:rPr>
          <w:b/>
          <w:sz w:val="32"/>
          <w:szCs w:val="32"/>
          <w:u w:val="single"/>
        </w:rPr>
        <w:t xml:space="preserve">Prosimy o przestrzeganie terminu odbierania żywności ściśle </w:t>
      </w:r>
      <w:r w:rsidR="000941D8">
        <w:rPr>
          <w:b/>
          <w:sz w:val="32"/>
          <w:szCs w:val="32"/>
          <w:u w:val="single"/>
        </w:rPr>
        <w:t xml:space="preserve">                </w:t>
      </w:r>
      <w:r w:rsidRPr="00A928B6">
        <w:rPr>
          <w:b/>
          <w:sz w:val="32"/>
          <w:szCs w:val="32"/>
          <w:u w:val="single"/>
        </w:rPr>
        <w:t>z wyżej wymienionym harmonogramem</w:t>
      </w:r>
      <w:r>
        <w:rPr>
          <w:b/>
          <w:sz w:val="32"/>
          <w:szCs w:val="32"/>
        </w:rPr>
        <w:t>.</w:t>
      </w:r>
    </w:p>
    <w:p w:rsidR="00B50E0C" w:rsidRDefault="00B50E0C">
      <w:pPr>
        <w:spacing w:line="360" w:lineRule="auto"/>
        <w:jc w:val="both"/>
      </w:pPr>
    </w:p>
    <w:p w:rsidR="000941D8" w:rsidRDefault="00CD75C7">
      <w:pPr>
        <w:rPr>
          <w:sz w:val="32"/>
          <w:szCs w:val="32"/>
        </w:rPr>
      </w:pPr>
      <w:r>
        <w:rPr>
          <w:sz w:val="32"/>
          <w:szCs w:val="32"/>
        </w:rPr>
        <w:t xml:space="preserve">Miejsce wydawania żywności - Linia, ul. Sportowa 37 </w:t>
      </w:r>
    </w:p>
    <w:p w:rsidR="00B50E0C" w:rsidRDefault="00CD75C7">
      <w:r>
        <w:rPr>
          <w:sz w:val="32"/>
          <w:szCs w:val="32"/>
        </w:rPr>
        <w:t>(budynek przy Stadionie).</w:t>
      </w:r>
    </w:p>
    <w:p w:rsidR="00B50E0C" w:rsidRDefault="00B50E0C">
      <w:pPr>
        <w:rPr>
          <w:sz w:val="24"/>
          <w:szCs w:val="24"/>
        </w:rPr>
      </w:pPr>
    </w:p>
    <w:p w:rsidR="00B50E0C" w:rsidRDefault="00B50E0C">
      <w:pPr>
        <w:rPr>
          <w:sz w:val="24"/>
          <w:szCs w:val="24"/>
        </w:rPr>
      </w:pPr>
    </w:p>
    <w:p w:rsidR="00B50E0C" w:rsidRDefault="00CD75C7">
      <w:pPr>
        <w:tabs>
          <w:tab w:val="left" w:pos="2183"/>
        </w:tabs>
      </w:pPr>
      <w:r>
        <w:rPr>
          <w:sz w:val="24"/>
          <w:szCs w:val="24"/>
        </w:rPr>
        <w:tab/>
      </w:r>
    </w:p>
    <w:sectPr w:rsidR="00B50E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70" w:left="1418" w:header="709" w:footer="141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5C7" w:rsidRDefault="00CD75C7">
      <w:r>
        <w:separator/>
      </w:r>
    </w:p>
  </w:endnote>
  <w:endnote w:type="continuationSeparator" w:id="0">
    <w:p w:rsidR="00CD75C7" w:rsidRDefault="00CD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319" w:rsidRDefault="00DA531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319" w:rsidRDefault="00DA531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319" w:rsidRDefault="00DA53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5C7" w:rsidRDefault="00CD75C7">
      <w:r>
        <w:separator/>
      </w:r>
    </w:p>
  </w:footnote>
  <w:footnote w:type="continuationSeparator" w:id="0">
    <w:p w:rsidR="00CD75C7" w:rsidRDefault="00CD7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319" w:rsidRDefault="00DA531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1D8" w:rsidRPr="000941D8" w:rsidRDefault="000941D8" w:rsidP="000941D8">
    <w:pPr>
      <w:suppressAutoHyphens/>
      <w:ind w:left="142" w:firstLine="708"/>
      <w:jc w:val="center"/>
      <w:rPr>
        <w:rFonts w:ascii="Bookman Old Style" w:hAnsi="Bookman Old Style"/>
        <w:color w:val="002060"/>
        <w:sz w:val="56"/>
        <w:szCs w:val="56"/>
        <w:lang w:eastAsia="ar-SA"/>
      </w:rPr>
    </w:pPr>
    <w:r w:rsidRPr="002D2C52">
      <w:rPr>
        <w:noProof/>
        <w:color w:val="002060"/>
        <w:sz w:val="72"/>
      </w:rPr>
      <w:drawing>
        <wp:anchor distT="0" distB="0" distL="114300" distR="114300" simplePos="0" relativeHeight="251661312" behindDoc="0" locked="0" layoutInCell="1" allowOverlap="1" wp14:anchorId="7A610619" wp14:editId="7733E198">
          <wp:simplePos x="0" y="0"/>
          <wp:positionH relativeFrom="column">
            <wp:posOffset>-400685</wp:posOffset>
          </wp:positionH>
          <wp:positionV relativeFrom="paragraph">
            <wp:posOffset>-76200</wp:posOffset>
          </wp:positionV>
          <wp:extent cx="1133475" cy="1534160"/>
          <wp:effectExtent l="0" t="0" r="9525" b="8890"/>
          <wp:wrapNone/>
          <wp:docPr id="4" name="Obraz 4" descr="herb Gminy L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 Gminy Lini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534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color w:val="002060"/>
        <w:sz w:val="72"/>
        <w:szCs w:val="72"/>
        <w:lang w:eastAsia="ar-SA"/>
      </w:rPr>
      <w:t xml:space="preserve">   </w:t>
    </w:r>
    <w:r w:rsidRPr="000941D8">
      <w:rPr>
        <w:rFonts w:ascii="Bookman Old Style" w:hAnsi="Bookman Old Style"/>
        <w:color w:val="002060"/>
        <w:sz w:val="56"/>
        <w:szCs w:val="56"/>
        <w:lang w:eastAsia="ar-SA"/>
      </w:rPr>
      <w:t>URZĄD GMINY LINIA</w:t>
    </w:r>
  </w:p>
  <w:p w:rsidR="000941D8" w:rsidRPr="008D6574" w:rsidRDefault="000941D8" w:rsidP="000941D8">
    <w:pPr>
      <w:suppressAutoHyphens/>
      <w:ind w:left="142" w:firstLine="708"/>
      <w:jc w:val="center"/>
      <w:rPr>
        <w:rFonts w:ascii="Bookman Old Style" w:hAnsi="Bookman Old Style"/>
        <w:b/>
        <w:color w:val="002060"/>
        <w:sz w:val="28"/>
        <w:szCs w:val="28"/>
        <w:lang w:eastAsia="ar-SA"/>
      </w:rPr>
    </w:pPr>
    <w:r>
      <w:rPr>
        <w:rFonts w:ascii="Bookman Old Style" w:hAnsi="Bookman Old Style"/>
        <w:b/>
        <w:color w:val="002060"/>
        <w:sz w:val="28"/>
        <w:szCs w:val="28"/>
        <w:lang w:eastAsia="ar-SA"/>
      </w:rPr>
      <w:t xml:space="preserve">      </w:t>
    </w:r>
    <w:r w:rsidRPr="008D6574">
      <w:rPr>
        <w:rFonts w:ascii="Bookman Old Style" w:hAnsi="Bookman Old Style"/>
        <w:b/>
        <w:color w:val="002060"/>
        <w:sz w:val="28"/>
        <w:szCs w:val="28"/>
        <w:lang w:eastAsia="ar-SA"/>
      </w:rPr>
      <w:t>Gmin</w:t>
    </w:r>
    <w:r>
      <w:rPr>
        <w:rFonts w:ascii="Bookman Old Style" w:hAnsi="Bookman Old Style"/>
        <w:b/>
        <w:color w:val="002060"/>
        <w:sz w:val="28"/>
        <w:szCs w:val="28"/>
        <w:lang w:eastAsia="ar-SA"/>
      </w:rPr>
      <w:t>n</w:t>
    </w:r>
    <w:r w:rsidRPr="008D6574">
      <w:rPr>
        <w:rFonts w:ascii="Bookman Old Style" w:hAnsi="Bookman Old Style"/>
        <w:b/>
        <w:color w:val="002060"/>
        <w:sz w:val="28"/>
        <w:szCs w:val="28"/>
        <w:lang w:eastAsia="ar-SA"/>
      </w:rPr>
      <w:t>y Ośrodek Pomocy Społecznej</w:t>
    </w:r>
  </w:p>
  <w:p w:rsidR="000941D8" w:rsidRPr="002D2C52" w:rsidRDefault="000941D8" w:rsidP="000941D8">
    <w:pPr>
      <w:suppressAutoHyphens/>
      <w:rPr>
        <w:lang w:eastAsia="ar-SA"/>
      </w:rPr>
    </w:pPr>
    <w:r w:rsidRPr="002D2C5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43A97C" wp14:editId="6DCA064F">
              <wp:simplePos x="0" y="0"/>
              <wp:positionH relativeFrom="column">
                <wp:posOffset>1028700</wp:posOffset>
              </wp:positionH>
              <wp:positionV relativeFrom="paragraph">
                <wp:posOffset>64770</wp:posOffset>
              </wp:positionV>
              <wp:extent cx="4733925" cy="0"/>
              <wp:effectExtent l="9525" t="7620" r="9525" b="11430"/>
              <wp:wrapNone/>
              <wp:docPr id="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5.1pt" to="453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YyLgIAAEEEAAAOAAAAZHJzL2Uyb0RvYy54bWysU8uO0zAU3SPxD5b3bZI202mjpiPUtGwG&#10;qDTDB7i201jj2JbtaVoQCxbzZ/BfXLttoLBBiCwcP849Pvfc6/ndoZVoz60TWpU4G6YYcUU1E2pX&#10;4o+P68EUI+eJYkRqxUt85A7fLV6/mnem4CPdaMm4RUCiXNGZEjfemyJJHG14S9xQG67gsNa2JR6W&#10;dpcwSzpgb2UyStNJ0mnLjNWUOwe71ekQLyJ/XXPqP9S14x7JEoM2H0cbx20Yk8WcFDtLTCPoWQb5&#10;BxUtEQou7akq4gl6tuIPqlZQq52u/ZDqNtF1LSiPOUA2WfpbNg8NMTzmAuY409vk/h8tfb/fWCRY&#10;iccYKdJCib5//fZCPynxhMBX548oCy51xhUAXqqNDXnSg3ow95o+OaT0siFqx6Pax6MBihiRXIWE&#10;hTNw17Z7pxlgyLPX0bJDbdtACWagQ6zMsa8MP3hEYTO/HY9noxuM6OUsIcUl0Fjn33Ldgl4HBZZC&#10;BdNIQfb3zoN0gF4gYVvptZAyFl4q1JV4Np6kMcBpKVg4DDBnd9ultGhPQuvEL/gAZFewVnhoYCna&#10;Ek97ECkaTthKsXiLJ0Ke5hAsVSCHvEDbeXZqlM+zdLaarqb5IB9NVoM8rarBm/UyH0zW2e1NNa6W&#10;yyr7EnRmedEIxrgKUi9Nm+V/1xTn53Nqt75te0+Sa/aYL4i9/KPoWNhQy1NXbDU7bmywJtQY+jSC&#10;z28qPIRf1xH18+UvfgAAAP//AwBQSwMEFAAGAAgAAAAhAO5XdIHfAAAACQEAAA8AAABkcnMvZG93&#10;bnJldi54bWxMj0tPwzAQhO9I/AdrkbggajcSoU3jVDwEBw6V6OPuxEsSEa9D7LSBX88iDnDb2R3N&#10;fpOvJ9eJIw6h9aRhPlMgkCpvW6o17HdP1wsQIRqypvOEGj4xwLo4P8tNZv2JXvG4jbXgEAqZ0dDE&#10;2GdShqpBZ8LM90h8e/ODM5HlUEs7mBOHu04mSqXSmZb4Q2N6fGiwet+OTsNH2h/KLzneXy1fdvPF&#10;fnS0eXzW+vJiuluBiDjFPzP84DM6FMxU+pFsEB3rNOEukQeVgGDDUt3egCh/F7LI5f8GxTcAAAD/&#10;/wMAUEsBAi0AFAAGAAgAAAAhALaDOJL+AAAA4QEAABMAAAAAAAAAAAAAAAAAAAAAAFtDb250ZW50&#10;X1R5cGVzXS54bWxQSwECLQAUAAYACAAAACEAOP0h/9YAAACUAQAACwAAAAAAAAAAAAAAAAAvAQAA&#10;X3JlbHMvLnJlbHNQSwECLQAUAAYACAAAACEAT39mMi4CAABBBAAADgAAAAAAAAAAAAAAAAAuAgAA&#10;ZHJzL2Uyb0RvYy54bWxQSwECLQAUAAYACAAAACEA7ld0gd8AAAAJAQAADwAAAAAAAAAAAAAAAACI&#10;BAAAZHJzL2Rvd25yZXYueG1sUEsFBgAAAAAEAAQA8wAAAJQFAAAAAA==&#10;" strokeweight=".26mm">
              <v:stroke joinstyle="miter"/>
            </v:line>
          </w:pict>
        </mc:Fallback>
      </mc:AlternateContent>
    </w:r>
    <w:r w:rsidRPr="002D2C52">
      <w:rPr>
        <w:lang w:eastAsia="ar-SA"/>
      </w:rPr>
      <w:t xml:space="preserve">                                    </w:t>
    </w:r>
  </w:p>
  <w:p w:rsidR="000941D8" w:rsidRPr="002D2C52" w:rsidRDefault="000941D8" w:rsidP="000941D8">
    <w:pPr>
      <w:suppressAutoHyphens/>
      <w:rPr>
        <w:b/>
        <w:bCs/>
        <w:i/>
        <w:iCs/>
        <w:lang w:eastAsia="ar-SA"/>
      </w:rPr>
    </w:pPr>
    <w:r w:rsidRPr="002D2C52">
      <w:rPr>
        <w:lang w:eastAsia="ar-SA"/>
      </w:rPr>
      <w:tab/>
    </w:r>
    <w:r w:rsidRPr="002D2C52">
      <w:rPr>
        <w:lang w:eastAsia="ar-SA"/>
      </w:rPr>
      <w:tab/>
      <w:t xml:space="preserve">     </w:t>
    </w:r>
    <w:r w:rsidRPr="002D2C52">
      <w:rPr>
        <w:i/>
        <w:iCs/>
        <w:lang w:eastAsia="ar-SA"/>
      </w:rPr>
      <w:t xml:space="preserve">84 -223 Linia, ul. Turystyczna 15                </w:t>
    </w:r>
    <w:r>
      <w:rPr>
        <w:i/>
        <w:iCs/>
        <w:lang w:eastAsia="ar-SA"/>
      </w:rPr>
      <w:t xml:space="preserve">         </w:t>
    </w:r>
    <w:r>
      <w:rPr>
        <w:i/>
        <w:iCs/>
        <w:lang w:eastAsia="ar-SA"/>
      </w:rPr>
      <w:tab/>
      <w:t xml:space="preserve">          </w:t>
    </w:r>
    <w:r w:rsidR="00DA5319">
      <w:rPr>
        <w:i/>
        <w:iCs/>
        <w:lang w:eastAsia="ar-SA"/>
      </w:rPr>
      <w:t xml:space="preserve">   </w:t>
    </w:r>
    <w:bookmarkStart w:id="1" w:name="_GoBack"/>
    <w:bookmarkEnd w:id="1"/>
    <w:r>
      <w:rPr>
        <w:i/>
        <w:iCs/>
        <w:lang w:eastAsia="ar-SA"/>
      </w:rPr>
      <w:t>te</w:t>
    </w:r>
    <w:r w:rsidR="00DA5319">
      <w:rPr>
        <w:i/>
        <w:iCs/>
        <w:lang w:eastAsia="ar-SA"/>
      </w:rPr>
      <w:t xml:space="preserve">l. (058) 676-85-82 wew. 3 </w:t>
    </w:r>
  </w:p>
  <w:p w:rsidR="000941D8" w:rsidRPr="00CD569A" w:rsidRDefault="000941D8" w:rsidP="000941D8">
    <w:r>
      <w:rPr>
        <w:color w:val="002060"/>
        <w:lang w:eastAsia="ar-SA"/>
      </w:rPr>
      <w:t xml:space="preserve">                                    </w:t>
    </w:r>
    <w:r w:rsidRPr="00D044FB">
      <w:rPr>
        <w:color w:val="002060"/>
        <w:lang w:eastAsia="ar-SA"/>
      </w:rPr>
      <w:t xml:space="preserve"> </w:t>
    </w:r>
    <w:hyperlink r:id="rId2" w:history="1">
      <w:r w:rsidRPr="00CD569A">
        <w:rPr>
          <w:color w:val="002060"/>
          <w:u w:val="single"/>
          <w:lang w:eastAsia="ar-SA"/>
        </w:rPr>
        <w:t>www.bip.gminalinia.com.pl</w:t>
      </w:r>
    </w:hyperlink>
    <w:r w:rsidRPr="00CD569A">
      <w:rPr>
        <w:color w:val="002060"/>
        <w:lang w:eastAsia="ar-SA"/>
      </w:rPr>
      <w:t xml:space="preserve">           </w:t>
    </w:r>
    <w:r>
      <w:rPr>
        <w:color w:val="002060"/>
        <w:lang w:eastAsia="ar-SA"/>
      </w:rPr>
      <w:t xml:space="preserve">           </w:t>
    </w:r>
    <w:r w:rsidRPr="00CD569A">
      <w:rPr>
        <w:color w:val="002060"/>
        <w:lang w:eastAsia="ar-SA"/>
      </w:rPr>
      <w:t xml:space="preserve">     </w:t>
    </w:r>
    <w:r>
      <w:rPr>
        <w:color w:val="002060"/>
        <w:lang w:eastAsia="ar-SA"/>
      </w:rPr>
      <w:t xml:space="preserve">               </w:t>
    </w:r>
    <w:r w:rsidRPr="00CD569A">
      <w:rPr>
        <w:color w:val="002060"/>
        <w:lang w:eastAsia="ar-SA"/>
      </w:rPr>
      <w:t xml:space="preserve">  e-mail: </w:t>
    </w:r>
    <w:hyperlink r:id="rId3" w:history="1">
      <w:r w:rsidRPr="00B44B03">
        <w:rPr>
          <w:rStyle w:val="Hipercze"/>
        </w:rPr>
        <w:t>gops@gminalinia.com.pl</w:t>
      </w:r>
    </w:hyperlink>
    <w:r>
      <w:rPr>
        <w:color w:val="002060"/>
        <w:u w:val="single"/>
        <w:lang w:eastAsia="ar-SA"/>
      </w:rPr>
      <w:t xml:space="preserve">  </w:t>
    </w:r>
  </w:p>
  <w:p w:rsidR="00B50E0C" w:rsidRDefault="00CD75C7" w:rsidP="000941D8">
    <w:pPr>
      <w:jc w:val="center"/>
    </w:pPr>
    <w:r>
      <w:rPr>
        <w:rFonts w:ascii="Bookman Old Style" w:hAnsi="Bookman Old Style"/>
        <w:color w:val="800080"/>
        <w:sz w:val="40"/>
        <w:szCs w:val="40"/>
        <w:lang w:eastAsia="ar-SA"/>
      </w:rPr>
      <w:tab/>
    </w:r>
  </w:p>
  <w:p w:rsidR="00B50E0C" w:rsidRDefault="00B50E0C">
    <w:pPr>
      <w:pStyle w:val="Nagwek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319" w:rsidRDefault="00DA53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0C"/>
    <w:rsid w:val="000941D8"/>
    <w:rsid w:val="00590302"/>
    <w:rsid w:val="0095070E"/>
    <w:rsid w:val="00A928B6"/>
    <w:rsid w:val="00B031C2"/>
    <w:rsid w:val="00B50E0C"/>
    <w:rsid w:val="00CD75C7"/>
    <w:rsid w:val="00D85345"/>
    <w:rsid w:val="00DA5319"/>
    <w:rsid w:val="00F2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B72"/>
    <w:pPr>
      <w:widowControl w:val="0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43779"/>
  </w:style>
  <w:style w:type="character" w:customStyle="1" w:styleId="StopkaZnak">
    <w:name w:val="Stopka Znak"/>
    <w:basedOn w:val="Domylnaczcionkaakapitu"/>
    <w:link w:val="Stopka"/>
    <w:uiPriority w:val="99"/>
    <w:qFormat/>
    <w:rsid w:val="0074377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6073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color w:val="0000FF"/>
      <w:sz w:val="24"/>
      <w:szCs w:val="24"/>
      <w:u w:val="single"/>
      <w:lang w:val="en-US" w:eastAsia="ar-SA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2">
    <w:name w:val="ListLabel 2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3">
    <w:name w:val="ListLabel 3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4">
    <w:name w:val="ListLabel 4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5">
    <w:name w:val="ListLabel 5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6">
    <w:name w:val="ListLabel 6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7">
    <w:name w:val="ListLabel 7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8">
    <w:name w:val="ListLabel 8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9">
    <w:name w:val="ListLabel 9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10">
    <w:name w:val="ListLabel 10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11">
    <w:name w:val="ListLabel 11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12">
    <w:name w:val="ListLabel 12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13">
    <w:name w:val="ListLabel 13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14">
    <w:name w:val="ListLabel 14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15">
    <w:name w:val="ListLabel 15"/>
    <w:qFormat/>
    <w:rPr>
      <w:color w:val="0000FF"/>
      <w:sz w:val="24"/>
      <w:szCs w:val="24"/>
      <w:u w:val="single"/>
      <w:lang w:val="en-US"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43779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743779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6073D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C03B72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Cs w:val="20"/>
      <w:lang w:eastAsia="pl-PL" w:bidi="pl-PL"/>
    </w:rPr>
  </w:style>
  <w:style w:type="paragraph" w:customStyle="1" w:styleId="Default">
    <w:name w:val="Default"/>
    <w:qFormat/>
    <w:rsid w:val="00C03B72"/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941D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B72"/>
    <w:pPr>
      <w:widowControl w:val="0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43779"/>
  </w:style>
  <w:style w:type="character" w:customStyle="1" w:styleId="StopkaZnak">
    <w:name w:val="Stopka Znak"/>
    <w:basedOn w:val="Domylnaczcionkaakapitu"/>
    <w:link w:val="Stopka"/>
    <w:uiPriority w:val="99"/>
    <w:qFormat/>
    <w:rsid w:val="0074377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6073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color w:val="0000FF"/>
      <w:sz w:val="24"/>
      <w:szCs w:val="24"/>
      <w:u w:val="single"/>
      <w:lang w:val="en-US" w:eastAsia="ar-SA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2">
    <w:name w:val="ListLabel 2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3">
    <w:name w:val="ListLabel 3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4">
    <w:name w:val="ListLabel 4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5">
    <w:name w:val="ListLabel 5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6">
    <w:name w:val="ListLabel 6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7">
    <w:name w:val="ListLabel 7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8">
    <w:name w:val="ListLabel 8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9">
    <w:name w:val="ListLabel 9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10">
    <w:name w:val="ListLabel 10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11">
    <w:name w:val="ListLabel 11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12">
    <w:name w:val="ListLabel 12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13">
    <w:name w:val="ListLabel 13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14">
    <w:name w:val="ListLabel 14"/>
    <w:qFormat/>
    <w:rPr>
      <w:color w:val="0000FF"/>
      <w:sz w:val="24"/>
      <w:szCs w:val="24"/>
      <w:u w:val="single"/>
      <w:lang w:val="en-US" w:eastAsia="ar-SA"/>
    </w:rPr>
  </w:style>
  <w:style w:type="character" w:customStyle="1" w:styleId="ListLabel15">
    <w:name w:val="ListLabel 15"/>
    <w:qFormat/>
    <w:rPr>
      <w:color w:val="0000FF"/>
      <w:sz w:val="24"/>
      <w:szCs w:val="24"/>
      <w:u w:val="single"/>
      <w:lang w:val="en-US"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43779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743779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6073D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C03B72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Cs w:val="20"/>
      <w:lang w:eastAsia="pl-PL" w:bidi="pl-PL"/>
    </w:rPr>
  </w:style>
  <w:style w:type="paragraph" w:customStyle="1" w:styleId="Default">
    <w:name w:val="Default"/>
    <w:qFormat/>
    <w:rsid w:val="00C03B72"/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941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gops@gminalinia.com.pl" TargetMode="External"/><Relationship Id="rId2" Type="http://schemas.openxmlformats.org/officeDocument/2006/relationships/hyperlink" Target="http://www.bip.gminalinia.com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ILejkowska</dc:creator>
  <dc:description/>
  <cp:lastModifiedBy>AOkroj</cp:lastModifiedBy>
  <cp:revision>4</cp:revision>
  <cp:lastPrinted>2022-05-20T07:24:00Z</cp:lastPrinted>
  <dcterms:created xsi:type="dcterms:W3CDTF">2022-05-20T07:27:00Z</dcterms:created>
  <dcterms:modified xsi:type="dcterms:W3CDTF">2022-05-20T07:35:00Z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